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66C" w:rsidRPr="0071772A" w:rsidRDefault="0048453A" w:rsidP="003B653B">
      <w:pPr>
        <w:pStyle w:val="2"/>
        <w:jc w:val="center"/>
      </w:pPr>
      <w:r w:rsidRPr="0071772A">
        <w:t>专题强化</w:t>
      </w:r>
      <w:r w:rsidRPr="0071772A">
        <w:t>2</w:t>
      </w:r>
      <w:r w:rsidRPr="0071772A">
        <w:t xml:space="preserve">　动量守恒定律的应用</w:t>
      </w:r>
    </w:p>
    <w:p w:rsidR="0085466C" w:rsidRPr="0071772A" w:rsidRDefault="003B653B" w:rsidP="003B653B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71772A">
        <w:rPr>
          <w:rFonts w:ascii="Times New Roman" w:eastAsia="方正楷体_GBK" w:hAnsi="Times New Roman"/>
        </w:rPr>
        <w:t>分值：</w:t>
      </w:r>
      <w:r w:rsidRPr="0071772A">
        <w:rPr>
          <w:rFonts w:ascii="Times New Roman" w:hAnsi="Times New Roman"/>
        </w:rPr>
        <w:t>60</w:t>
      </w:r>
      <w:r w:rsidRPr="0071772A">
        <w:rPr>
          <w:rFonts w:ascii="Times New Roman" w:eastAsia="方正楷体_GBK" w:hAnsi="Times New Roman"/>
        </w:rPr>
        <w:t>分</w:t>
      </w:r>
    </w:p>
    <w:p w:rsidR="0085466C" w:rsidRPr="0071772A" w:rsidRDefault="00CF75A5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C6652">
        <w:rPr>
          <w:rFonts w:ascii="Times New Roman" w:hAnsi="Times New Roman"/>
          <w:noProof/>
        </w:rPr>
        <w:drawing>
          <wp:inline distT="0" distB="0" distL="0" distR="0">
            <wp:extent cx="1082040" cy="251460"/>
            <wp:effectExtent l="0" t="0" r="3810" b="0"/>
            <wp:docPr id="23" name="image1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53A" w:rsidRPr="0071772A">
        <w:rPr>
          <w:rFonts w:ascii="Times New Roman" w:hAnsi="Times New Roman"/>
        </w:rPr>
        <w:t xml:space="preserve">　</w:t>
      </w:r>
      <w:r w:rsidR="00623BE8" w:rsidRPr="0071772A">
        <w:rPr>
          <w:rFonts w:ascii="Times New Roman" w:eastAsia="方正楷体_GBK" w:hAnsi="Times New Roman"/>
        </w:rPr>
        <w:t>[</w:t>
      </w:r>
      <w:r w:rsidR="0048453A" w:rsidRPr="0071772A">
        <w:rPr>
          <w:rFonts w:ascii="Times New Roman" w:hAnsi="Times New Roman"/>
        </w:rPr>
        <w:t>1</w:t>
      </w:r>
      <w:r w:rsidR="0048453A" w:rsidRPr="0071772A">
        <w:rPr>
          <w:rFonts w:ascii="Times New Roman" w:hAnsi="Times New Roman"/>
          <w:i/>
        </w:rPr>
        <w:t>~</w:t>
      </w:r>
      <w:r w:rsidR="0048453A" w:rsidRPr="0071772A">
        <w:rPr>
          <w:rFonts w:ascii="Times New Roman" w:hAnsi="Times New Roman"/>
        </w:rPr>
        <w:t>4</w:t>
      </w:r>
      <w:r w:rsidR="0048453A" w:rsidRPr="0071772A">
        <w:rPr>
          <w:rFonts w:ascii="Times New Roman" w:eastAsia="方正楷体_GBK" w:hAnsi="Times New Roman"/>
        </w:rPr>
        <w:t>题，每题</w:t>
      </w:r>
      <w:r w:rsidR="0048453A" w:rsidRPr="0071772A">
        <w:rPr>
          <w:rFonts w:ascii="Times New Roman" w:hAnsi="Times New Roman"/>
        </w:rPr>
        <w:t>4</w:t>
      </w:r>
      <w:r w:rsidR="0048453A" w:rsidRPr="0071772A">
        <w:rPr>
          <w:rFonts w:ascii="Times New Roman" w:eastAsia="方正楷体_GBK" w:hAnsi="Times New Roman"/>
        </w:rPr>
        <w:t>分</w:t>
      </w:r>
      <w:r w:rsidR="00623BE8" w:rsidRPr="0071772A">
        <w:rPr>
          <w:rFonts w:ascii="Times New Roman" w:eastAsia="方正楷体_GBK" w:hAnsi="Times New Roman"/>
        </w:rPr>
        <w:t>]</w:t>
      </w:r>
    </w:p>
    <w:p w:rsidR="003B653B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1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2024·</w:t>
      </w:r>
      <w:r w:rsidRPr="0071772A">
        <w:rPr>
          <w:rFonts w:ascii="Times New Roman" w:eastAsia="方正楷体_GBK" w:hAnsi="Times New Roman"/>
        </w:rPr>
        <w:t>邢台市高二期末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如图所示，带有光滑四分之一圆弧轨道的物体静止在光滑的水平面上，将一小球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>视为质点</w:t>
      </w:r>
      <w:r w:rsidR="00623BE8" w:rsidRPr="0071772A">
        <w:rPr>
          <w:rFonts w:ascii="Times New Roman" w:hAnsi="Times New Roman"/>
        </w:rPr>
        <w:t>)</w:t>
      </w:r>
      <w:r w:rsidRPr="0071772A">
        <w:rPr>
          <w:rFonts w:ascii="Times New Roman" w:hAnsi="Times New Roman"/>
        </w:rPr>
        <w:t>从圆弧轨道的最高点由静止释放，下列说法正确的是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CF75A5" w:rsidP="003B653B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1C6652">
        <w:rPr>
          <w:rFonts w:ascii="Times New Roman" w:hAnsi="Times New Roman"/>
          <w:noProof/>
        </w:rPr>
        <w:drawing>
          <wp:inline distT="0" distB="0" distL="0" distR="0">
            <wp:extent cx="937260" cy="723900"/>
            <wp:effectExtent l="0" t="0" r="0" b="0"/>
            <wp:docPr id="24" name="image1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小球下滑过程中，小球的机械能守恒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小球下滑过程中，小球和物体组成的系统机械能守恒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小球下滑过程中，小球和物体组成的系统动量守恒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小球下滑过程中，圆弧轨道对小球的弹力不做功</w:t>
      </w:r>
    </w:p>
    <w:p w:rsidR="003B653B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2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如图所示，小车放在光滑的水平面上，将系着轻绳的小球拉开到一定的角度，然后同时放开小球和小车，那么在以后的过程中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CF75A5" w:rsidP="003B653B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1C6652">
        <w:rPr>
          <w:rFonts w:ascii="Times New Roman" w:hAnsi="Times New Roman"/>
          <w:noProof/>
        </w:rPr>
        <w:drawing>
          <wp:inline distT="0" distB="0" distL="0" distR="0">
            <wp:extent cx="830580" cy="830580"/>
            <wp:effectExtent l="0" t="0" r="7620" b="7620"/>
            <wp:docPr id="25" name="image1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小球向左摆动时，小车也向左运动，且系统动量守恒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小球向左摆动时，小车向右运动，且系统动量守恒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小球向左摆到最高点时，小球的速度为零而小车的速度不为零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在任意时刻，小球和小车在水平方向上的动量一定大小相等、方向相反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>或都为零</w:t>
      </w:r>
      <w:r w:rsidR="00623BE8" w:rsidRPr="0071772A">
        <w:rPr>
          <w:rFonts w:ascii="Times New Roman" w:hAnsi="Times New Roman"/>
        </w:rPr>
        <w:t>)</w:t>
      </w:r>
    </w:p>
    <w:p w:rsidR="00DE0556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3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2024·</w:t>
      </w:r>
      <w:r w:rsidRPr="0071772A">
        <w:rPr>
          <w:rFonts w:ascii="Times New Roman" w:eastAsia="方正楷体_GBK" w:hAnsi="Times New Roman"/>
        </w:rPr>
        <w:t>枣庄市第八中学月考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如图所示，在光滑的水平地面上有一辆平板车，车的两端分别站着人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和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，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的质量为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  <w:vertAlign w:val="subscript"/>
        </w:rPr>
        <w:t>A</w:t>
      </w:r>
      <w:r w:rsidRPr="0071772A">
        <w:rPr>
          <w:rFonts w:ascii="Times New Roman" w:hAnsi="Times New Roman"/>
        </w:rPr>
        <w:t>，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的质量为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  <w:vertAlign w:val="subscript"/>
        </w:rPr>
        <w:t>B</w:t>
      </w:r>
      <w:r w:rsidRPr="0071772A">
        <w:rPr>
          <w:rFonts w:ascii="Times New Roman" w:hAnsi="Times New Roman"/>
        </w:rPr>
        <w:t>，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  <w:vertAlign w:val="subscript"/>
        </w:rPr>
        <w:t>A</w:t>
      </w:r>
      <w:r w:rsidRPr="0071772A">
        <w:rPr>
          <w:rFonts w:ascii="Times New Roman" w:hAnsi="Times New Roman"/>
        </w:rPr>
        <w:t>&gt;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  <w:vertAlign w:val="subscript"/>
        </w:rPr>
        <w:t>B</w:t>
      </w:r>
      <w:r w:rsidRPr="0071772A">
        <w:rPr>
          <w:rFonts w:ascii="Times New Roman" w:hAnsi="Times New Roman"/>
        </w:rPr>
        <w:t>，最初人和车都处于静止状态，现在，两人同时由静止开始相向而行，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和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对地面的速度大小相等，则车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CF75A5" w:rsidP="00DE0556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1C6652">
        <w:rPr>
          <w:rFonts w:ascii="Times New Roman" w:hAnsi="Times New Roman"/>
          <w:noProof/>
        </w:rPr>
        <w:drawing>
          <wp:inline distT="0" distB="0" distL="0" distR="0">
            <wp:extent cx="1257300" cy="464820"/>
            <wp:effectExtent l="0" t="0" r="0" b="0"/>
            <wp:docPr id="26" name="image1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静止不动</w:t>
      </w:r>
      <w:r w:rsidRPr="0071772A">
        <w:rPr>
          <w:rFonts w:ascii="Times New Roman" w:hAnsi="Times New Roman"/>
        </w:rPr>
        <w:tab/>
      </w:r>
      <w:r w:rsidR="00DE0556">
        <w:rPr>
          <w:rFonts w:ascii="Times New Roman" w:hAnsi="Times New Roman"/>
        </w:rPr>
        <w:tab/>
      </w: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左右往返运动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向右运动</w:t>
      </w:r>
      <w:r w:rsidRPr="0071772A">
        <w:rPr>
          <w:rFonts w:ascii="Times New Roman" w:hAnsi="Times New Roman"/>
        </w:rPr>
        <w:tab/>
      </w:r>
      <w:r w:rsidR="00DE0556">
        <w:rPr>
          <w:rFonts w:ascii="Times New Roman" w:hAnsi="Times New Roman"/>
        </w:rPr>
        <w:tab/>
      </w: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向左运动</w:t>
      </w:r>
    </w:p>
    <w:p w:rsidR="00DE0556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noProof/>
        </w:rPr>
      </w:pPr>
      <w:r w:rsidRPr="0071772A">
        <w:rPr>
          <w:rFonts w:ascii="Times New Roman" w:hAnsi="Times New Roman"/>
        </w:rPr>
        <w:t>4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2024·</w:t>
      </w:r>
      <w:r w:rsidRPr="0071772A">
        <w:rPr>
          <w:rFonts w:ascii="Times New Roman" w:eastAsia="方正楷体_GBK" w:hAnsi="Times New Roman"/>
        </w:rPr>
        <w:t>重庆市第二十九中学高二期中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如图，质量相等的小球和小环用不可伸长的轻绳相连，小环套在光滑固定的水平细杆上，初始时刻小球在小环的左下方，绳子拉直，由静止释放，不计空气阻力，则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  <w:r w:rsidR="00DE0556" w:rsidRPr="00DE0556">
        <w:rPr>
          <w:rFonts w:ascii="Times New Roman" w:hAnsi="Times New Roman"/>
          <w:noProof/>
        </w:rPr>
        <w:t xml:space="preserve"> </w:t>
      </w:r>
    </w:p>
    <w:p w:rsidR="0085466C" w:rsidRPr="0071772A" w:rsidRDefault="00CF75A5" w:rsidP="00DE0556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1C6652">
        <w:rPr>
          <w:rFonts w:ascii="Times New Roman" w:hAnsi="Times New Roman"/>
          <w:noProof/>
        </w:rPr>
        <w:drawing>
          <wp:inline distT="0" distB="0" distL="0" distR="0">
            <wp:extent cx="1005840" cy="464820"/>
            <wp:effectExtent l="0" t="0" r="3810" b="0"/>
            <wp:docPr id="27" name="image1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lastRenderedPageBreak/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小球和小环组成的系统，动量守恒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小球和小环组成的系统，机械能不守恒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小球摆到最低点过程中，小球的机械能减少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小球向右摆到最高点的高度比释放高度低</w:t>
      </w:r>
    </w:p>
    <w:p w:rsidR="00DE0556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5</w:t>
      </w:r>
      <w:r w:rsidR="00623BE8" w:rsidRPr="0071772A">
        <w:rPr>
          <w:rFonts w:ascii="Times New Roman" w:hAnsi="Times New Roman"/>
        </w:rPr>
        <w:t>.(</w:t>
      </w:r>
      <w:r w:rsidRPr="0071772A">
        <w:rPr>
          <w:rFonts w:ascii="Times New Roman" w:hAnsi="Times New Roman"/>
        </w:rPr>
        <w:t>6</w:t>
      </w:r>
      <w:r w:rsidRPr="0071772A">
        <w:rPr>
          <w:rFonts w:ascii="Times New Roman" w:hAnsi="Times New Roman"/>
        </w:rPr>
        <w:t>分</w:t>
      </w:r>
      <w:r w:rsidR="00623BE8" w:rsidRPr="0071772A">
        <w:rPr>
          <w:rFonts w:ascii="Times New Roman" w:hAnsi="Times New Roman"/>
        </w:rPr>
        <w:t>)</w:t>
      </w:r>
      <w:r w:rsidRPr="0071772A">
        <w:rPr>
          <w:rFonts w:ascii="Times New Roman" w:hAnsi="Times New Roman"/>
        </w:rPr>
        <w:t>如图所示，小车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的质量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  <w:vertAlign w:val="subscript"/>
        </w:rPr>
        <w:t>1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8 kg</w:t>
      </w:r>
      <w:r w:rsidRPr="0071772A">
        <w:rPr>
          <w:rFonts w:ascii="Times New Roman" w:hAnsi="Times New Roman"/>
        </w:rPr>
        <w:t>，物块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质量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  <w:vertAlign w:val="subscript"/>
        </w:rPr>
        <w:t>2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2 kg</w:t>
      </w:r>
      <w:r w:rsidRPr="0071772A">
        <w:rPr>
          <w:rFonts w:ascii="Times New Roman" w:hAnsi="Times New Roman"/>
        </w:rPr>
        <w:t>，水平面光滑，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物块置于小车上后静止。今有质量为</w:t>
      </w:r>
      <w:r w:rsidRPr="0071772A">
        <w:rPr>
          <w:rFonts w:ascii="Times New Roman" w:hAnsi="Times New Roman"/>
        </w:rPr>
        <w:t>10 g</w:t>
      </w:r>
      <w:r w:rsidRPr="0071772A">
        <w:rPr>
          <w:rFonts w:ascii="Times New Roman" w:hAnsi="Times New Roman"/>
        </w:rPr>
        <w:t>的子弹以速度</w:t>
      </w:r>
      <w:r w:rsidRPr="0071772A">
        <w:rPr>
          <w:rFonts w:ascii="Times New Roman" w:hAnsi="Times New Roman"/>
        </w:rPr>
        <w:t>200 m/s</w:t>
      </w:r>
      <w:r w:rsidRPr="0071772A">
        <w:rPr>
          <w:rFonts w:ascii="Times New Roman" w:hAnsi="Times New Roman"/>
        </w:rPr>
        <w:t>射入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并穿过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物块，击穿时间极短，若子弹穿过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物块时，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物块获得速度为</w:t>
      </w:r>
      <w:r w:rsidRPr="0071772A">
        <w:rPr>
          <w:rFonts w:ascii="Times New Roman" w:hAnsi="Times New Roman"/>
        </w:rPr>
        <w:t>0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6 m/s</w:t>
      </w:r>
      <w:r w:rsidRPr="0071772A">
        <w:rPr>
          <w:rFonts w:ascii="Times New Roman" w:hAnsi="Times New Roman"/>
        </w:rPr>
        <w:t>，求：</w:t>
      </w:r>
    </w:p>
    <w:p w:rsidR="0085466C" w:rsidRPr="0071772A" w:rsidRDefault="00CF75A5" w:rsidP="00DE0556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1C6652">
        <w:rPr>
          <w:rFonts w:ascii="Times New Roman" w:hAnsi="Times New Roman"/>
          <w:noProof/>
        </w:rPr>
        <w:drawing>
          <wp:inline distT="0" distB="0" distL="0" distR="0">
            <wp:extent cx="1082040" cy="434340"/>
            <wp:effectExtent l="0" t="0" r="3810" b="3810"/>
            <wp:docPr id="28" name="image1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9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1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3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子弹穿过</w:t>
      </w:r>
      <w:r w:rsidR="0048453A" w:rsidRPr="0071772A">
        <w:rPr>
          <w:rFonts w:ascii="Times New Roman" w:hAnsi="Times New Roman"/>
        </w:rPr>
        <w:t>B</w:t>
      </w:r>
      <w:r w:rsidR="0048453A" w:rsidRPr="0071772A">
        <w:rPr>
          <w:rFonts w:ascii="Times New Roman" w:hAnsi="Times New Roman"/>
        </w:rPr>
        <w:t>物块时的速度大小为多大？</w:t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2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3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若最终</w:t>
      </w:r>
      <w:r w:rsidR="0048453A" w:rsidRPr="0071772A">
        <w:rPr>
          <w:rFonts w:ascii="Times New Roman" w:hAnsi="Times New Roman"/>
        </w:rPr>
        <w:t>B</w:t>
      </w:r>
      <w:r w:rsidR="0048453A" w:rsidRPr="0071772A">
        <w:rPr>
          <w:rFonts w:ascii="Times New Roman" w:hAnsi="Times New Roman"/>
        </w:rPr>
        <w:t>与</w:t>
      </w:r>
      <w:r w:rsidR="0048453A" w:rsidRPr="0071772A">
        <w:rPr>
          <w:rFonts w:ascii="Times New Roman" w:hAnsi="Times New Roman"/>
        </w:rPr>
        <w:t>A</w:t>
      </w:r>
      <w:r w:rsidR="0048453A" w:rsidRPr="0071772A">
        <w:rPr>
          <w:rFonts w:ascii="Times New Roman" w:hAnsi="Times New Roman"/>
        </w:rPr>
        <w:t>一起运动，其速度大小为多大？</w:t>
      </w:r>
    </w:p>
    <w:p w:rsidR="005C7CF2" w:rsidRDefault="005C7CF2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5C7CF2" w:rsidRDefault="005C7CF2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5C7CF2" w:rsidRDefault="005C7CF2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5C7CF2" w:rsidRDefault="005C7CF2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楷体_GBK" w:hAnsi="Times New Roman"/>
        </w:rPr>
      </w:pPr>
    </w:p>
    <w:p w:rsidR="005C7CF2" w:rsidRDefault="005C7CF2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楷体_GBK" w:hAnsi="Times New Roman"/>
        </w:rPr>
      </w:pPr>
    </w:p>
    <w:p w:rsidR="005C7CF2" w:rsidRDefault="005C7CF2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楷体_GBK" w:hAnsi="Times New Roman"/>
        </w:rPr>
      </w:pPr>
    </w:p>
    <w:p w:rsidR="0085466C" w:rsidRPr="0071772A" w:rsidRDefault="00CF75A5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C6652">
        <w:rPr>
          <w:rFonts w:ascii="Times New Roman" w:hAnsi="Times New Roman"/>
          <w:noProof/>
        </w:rPr>
        <w:drawing>
          <wp:inline distT="0" distB="0" distL="0" distR="0">
            <wp:extent cx="1082040" cy="396240"/>
            <wp:effectExtent l="0" t="0" r="3810" b="3810"/>
            <wp:docPr id="29" name="image1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0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3BE8" w:rsidRPr="0071772A">
        <w:rPr>
          <w:rFonts w:ascii="Times New Roman" w:eastAsia="方正楷体_GBK" w:hAnsi="Times New Roman"/>
        </w:rPr>
        <w:t>[</w:t>
      </w:r>
      <w:r w:rsidR="0048453A" w:rsidRPr="0071772A">
        <w:rPr>
          <w:rFonts w:ascii="Times New Roman" w:hAnsi="Times New Roman"/>
        </w:rPr>
        <w:t>6</w:t>
      </w:r>
      <w:r w:rsidR="0048453A" w:rsidRPr="0071772A">
        <w:rPr>
          <w:rFonts w:ascii="Times New Roman" w:hAnsi="Times New Roman"/>
          <w:i/>
        </w:rPr>
        <w:t>~</w:t>
      </w:r>
      <w:r w:rsidR="0048453A" w:rsidRPr="0071772A">
        <w:rPr>
          <w:rFonts w:ascii="Times New Roman" w:hAnsi="Times New Roman"/>
        </w:rPr>
        <w:t>8</w:t>
      </w:r>
      <w:r w:rsidR="0048453A" w:rsidRPr="0071772A">
        <w:rPr>
          <w:rFonts w:ascii="Times New Roman" w:eastAsia="方正楷体_GBK" w:hAnsi="Times New Roman"/>
        </w:rPr>
        <w:t>题，每题</w:t>
      </w:r>
      <w:r w:rsidR="0048453A" w:rsidRPr="0071772A">
        <w:rPr>
          <w:rFonts w:ascii="Times New Roman" w:hAnsi="Times New Roman"/>
        </w:rPr>
        <w:t>6</w:t>
      </w:r>
      <w:r w:rsidR="0048453A" w:rsidRPr="0071772A">
        <w:rPr>
          <w:rFonts w:ascii="Times New Roman" w:eastAsia="方正楷体_GBK" w:hAnsi="Times New Roman"/>
        </w:rPr>
        <w:t>分</w:t>
      </w:r>
      <w:r w:rsidR="00623BE8" w:rsidRPr="0071772A">
        <w:rPr>
          <w:rFonts w:ascii="Times New Roman" w:eastAsia="方正楷体_GBK" w:hAnsi="Times New Roman"/>
        </w:rPr>
        <w:t>]</w:t>
      </w:r>
    </w:p>
    <w:p w:rsidR="00DE0556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6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如图所示，将一光滑的半圆槽置于光滑水平面上，槽的左侧有一固定在水平面上的物块。让一小球自左侧槽口</w:t>
      </w:r>
      <w:r w:rsidRPr="0071772A">
        <w:rPr>
          <w:rFonts w:ascii="Times New Roman" w:hAnsi="Times New Roman"/>
          <w:i/>
        </w:rPr>
        <w:t>A</w:t>
      </w:r>
      <w:r w:rsidRPr="0071772A">
        <w:rPr>
          <w:rFonts w:ascii="Times New Roman" w:hAnsi="Times New Roman"/>
        </w:rPr>
        <w:t>的正上方从静止开始落下，与半圆槽相切自</w:t>
      </w:r>
      <w:r w:rsidRPr="0071772A">
        <w:rPr>
          <w:rFonts w:ascii="Times New Roman" w:hAnsi="Times New Roman"/>
          <w:i/>
        </w:rPr>
        <w:t>A</w:t>
      </w:r>
      <w:r w:rsidRPr="0071772A">
        <w:rPr>
          <w:rFonts w:ascii="Times New Roman" w:hAnsi="Times New Roman"/>
        </w:rPr>
        <w:t>点进入槽内，则以下结论中正确的是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CF75A5" w:rsidP="00DE0556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1C6652">
        <w:rPr>
          <w:rFonts w:ascii="Times New Roman" w:hAnsi="Times New Roman"/>
          <w:noProof/>
        </w:rPr>
        <w:drawing>
          <wp:inline distT="0" distB="0" distL="0" distR="0">
            <wp:extent cx="1150620" cy="830580"/>
            <wp:effectExtent l="0" t="0" r="0" b="7620"/>
            <wp:docPr id="30" name="image1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1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小球在半圆槽内运动的全过程中，只有重力对它做功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小球在半圆槽内运动的全过程中，小球与半圆槽在水平方向动量守恒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小球自半圆槽的最低点</w:t>
      </w:r>
      <w:r w:rsidRPr="0071772A">
        <w:rPr>
          <w:rFonts w:ascii="Times New Roman" w:hAnsi="Times New Roman"/>
          <w:i/>
        </w:rPr>
        <w:t>B</w:t>
      </w:r>
      <w:r w:rsidRPr="0071772A">
        <w:rPr>
          <w:rFonts w:ascii="Times New Roman" w:hAnsi="Times New Roman"/>
        </w:rPr>
        <w:t>向</w:t>
      </w:r>
      <w:r w:rsidRPr="0071772A">
        <w:rPr>
          <w:rFonts w:ascii="Times New Roman" w:hAnsi="Times New Roman"/>
          <w:i/>
        </w:rPr>
        <w:t>C</w:t>
      </w:r>
      <w:r w:rsidRPr="0071772A">
        <w:rPr>
          <w:rFonts w:ascii="Times New Roman" w:hAnsi="Times New Roman"/>
        </w:rPr>
        <w:t>点运动的过程中，小球与半圆槽在水平方向动量守恒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小球离开</w:t>
      </w:r>
      <w:r w:rsidRPr="0071772A">
        <w:rPr>
          <w:rFonts w:ascii="Times New Roman" w:hAnsi="Times New Roman"/>
          <w:i/>
        </w:rPr>
        <w:t>C</w:t>
      </w:r>
      <w:r w:rsidRPr="0071772A">
        <w:rPr>
          <w:rFonts w:ascii="Times New Roman" w:hAnsi="Times New Roman"/>
        </w:rPr>
        <w:t>点以后，将做竖直上抛运动</w:t>
      </w:r>
    </w:p>
    <w:p w:rsidR="00DE0556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7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eastAsia="方正楷体_GBK" w:hAnsi="Times New Roman"/>
        </w:rPr>
        <w:t>多选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如图所示，三辆完全相同的平板小车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c</w:t>
      </w:r>
      <w:r w:rsidRPr="0071772A">
        <w:rPr>
          <w:rFonts w:ascii="Times New Roman" w:hAnsi="Times New Roman"/>
        </w:rPr>
        <w:t>成一直线排列，静止在光滑水平面上。</w:t>
      </w:r>
      <w:r w:rsidRPr="0071772A">
        <w:rPr>
          <w:rFonts w:ascii="Times New Roman" w:hAnsi="Times New Roman"/>
        </w:rPr>
        <w:t>c</w:t>
      </w:r>
      <w:r w:rsidRPr="0071772A">
        <w:rPr>
          <w:rFonts w:ascii="Times New Roman" w:hAnsi="Times New Roman"/>
        </w:rPr>
        <w:t>车上有一小孩跳到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车上，接着又立即从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车跳到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车上。小孩跳离</w:t>
      </w:r>
      <w:r w:rsidRPr="0071772A">
        <w:rPr>
          <w:rFonts w:ascii="Times New Roman" w:hAnsi="Times New Roman"/>
        </w:rPr>
        <w:t>c</w:t>
      </w:r>
      <w:r w:rsidRPr="0071772A">
        <w:rPr>
          <w:rFonts w:ascii="Times New Roman" w:hAnsi="Times New Roman"/>
        </w:rPr>
        <w:t>车和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车时相对地的水平速度相同。他跳到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车上没有走动便相对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车保持静止，此后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CF75A5" w:rsidP="00DE0556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1C6652">
        <w:rPr>
          <w:rFonts w:ascii="Times New Roman" w:hAnsi="Times New Roman"/>
          <w:noProof/>
        </w:rPr>
        <w:drawing>
          <wp:inline distT="0" distB="0" distL="0" distR="0">
            <wp:extent cx="1082040" cy="358140"/>
            <wp:effectExtent l="0" t="0" r="3810" b="3810"/>
            <wp:docPr id="31" name="image1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2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两车运动速率相等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c</w:t>
      </w:r>
      <w:r w:rsidRPr="0071772A">
        <w:rPr>
          <w:rFonts w:ascii="Times New Roman" w:hAnsi="Times New Roman"/>
        </w:rPr>
        <w:t>两车运动速率相等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三辆车的速率关系为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c</w:t>
      </w:r>
      <w:r w:rsidRPr="0071772A">
        <w:rPr>
          <w:rFonts w:ascii="Times New Roman" w:hAnsi="Times New Roman"/>
        </w:rPr>
        <w:t>&gt;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a</w:t>
      </w:r>
      <w:r w:rsidRPr="0071772A">
        <w:rPr>
          <w:rFonts w:ascii="Times New Roman" w:hAnsi="Times New Roman"/>
        </w:rPr>
        <w:t>&gt;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b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c</w:t>
      </w:r>
      <w:r w:rsidRPr="0071772A">
        <w:rPr>
          <w:rFonts w:ascii="Times New Roman" w:hAnsi="Times New Roman"/>
        </w:rPr>
        <w:t>两车运动方向相反</w:t>
      </w:r>
    </w:p>
    <w:p w:rsidR="00DE0556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8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2024·</w:t>
      </w:r>
      <w:r w:rsidRPr="0071772A">
        <w:rPr>
          <w:rFonts w:ascii="Times New Roman" w:eastAsia="方正楷体_GBK" w:hAnsi="Times New Roman"/>
        </w:rPr>
        <w:t>宜昌市高二联考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如图所示，在光滑水平面上有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两辆小车，水平面的左侧有一竖直墙，在小车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上坐着一个小孩，小孩与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车的总质量是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车质量的</w:t>
      </w:r>
      <w:r w:rsidRPr="0071772A">
        <w:rPr>
          <w:rFonts w:ascii="Times New Roman" w:hAnsi="Times New Roman"/>
        </w:rPr>
        <w:t>10</w:t>
      </w:r>
      <w:r w:rsidRPr="0071772A">
        <w:rPr>
          <w:rFonts w:ascii="Times New Roman" w:hAnsi="Times New Roman"/>
        </w:rPr>
        <w:t>倍。两车开始都处于静止状态，小孩把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车以相对于地面的速度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</w:rPr>
        <w:t>推出，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车与墙壁碰后仍以原速率返回，小孩接到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车后，又把它以相对于地面的速度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</w:rPr>
        <w:t>推出。每次推出，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车相对于地面的速度都是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</w:rPr>
        <w:t>，方向向左。则小孩把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车推出几次后，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车返回时小孩不能再接到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车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CF75A5" w:rsidP="00DE0556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1C6652">
        <w:rPr>
          <w:rFonts w:ascii="Times New Roman" w:hAnsi="Times New Roman"/>
          <w:noProof/>
        </w:rPr>
        <w:drawing>
          <wp:inline distT="0" distB="0" distL="0" distR="0">
            <wp:extent cx="1150620" cy="358140"/>
            <wp:effectExtent l="0" t="0" r="0" b="3810"/>
            <wp:docPr id="36" name="image1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4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4</w:t>
      </w:r>
      <w:r w:rsidRPr="0071772A">
        <w:rPr>
          <w:rFonts w:ascii="Times New Roman" w:hAnsi="Times New Roman"/>
        </w:rPr>
        <w:tab/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6</w:t>
      </w:r>
      <w:r w:rsidRPr="0071772A">
        <w:rPr>
          <w:rFonts w:ascii="Times New Roman" w:hAnsi="Times New Roman"/>
        </w:rPr>
        <w:tab/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8</w:t>
      </w:r>
      <w:r w:rsidRPr="0071772A">
        <w:rPr>
          <w:rFonts w:ascii="Times New Roman" w:hAnsi="Times New Roman"/>
        </w:rPr>
        <w:tab/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10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9</w:t>
      </w:r>
      <w:r w:rsidR="00623BE8" w:rsidRPr="0071772A">
        <w:rPr>
          <w:rFonts w:ascii="Times New Roman" w:hAnsi="Times New Roman"/>
        </w:rPr>
        <w:t>.(</w:t>
      </w:r>
      <w:r w:rsidRPr="0071772A">
        <w:rPr>
          <w:rFonts w:ascii="Times New Roman" w:hAnsi="Times New Roman"/>
        </w:rPr>
        <w:t>10</w:t>
      </w:r>
      <w:r w:rsidRPr="0071772A">
        <w:rPr>
          <w:rFonts w:ascii="Times New Roman" w:hAnsi="Times New Roman"/>
        </w:rPr>
        <w:t>分</w:t>
      </w:r>
      <w:r w:rsidR="00623BE8" w:rsidRPr="0071772A">
        <w:rPr>
          <w:rFonts w:ascii="Times New Roman" w:hAnsi="Times New Roman"/>
        </w:rPr>
        <w:t>)</w:t>
      </w:r>
      <w:r w:rsidRPr="0071772A">
        <w:rPr>
          <w:rFonts w:ascii="Times New Roman" w:hAnsi="Times New Roman"/>
        </w:rPr>
        <w:t>国家雪车雪橇中心是中国国内第一条、也是唯一一条符合冬奥会标准的雪车雪橇赛道，由于采用了中华文化图腾</w:t>
      </w:r>
      <w:r w:rsidRPr="001C6652">
        <w:rPr>
          <w:rFonts w:ascii="宋体" w:hAnsi="宋体"/>
        </w:rPr>
        <w:t>“</w:t>
      </w:r>
      <w:r w:rsidRPr="0071772A">
        <w:rPr>
          <w:rFonts w:ascii="Times New Roman" w:hAnsi="Times New Roman"/>
        </w:rPr>
        <w:t>龙</w:t>
      </w:r>
      <w:r w:rsidRPr="001C6652">
        <w:rPr>
          <w:rFonts w:ascii="宋体" w:hAnsi="宋体"/>
        </w:rPr>
        <w:t>”</w:t>
      </w:r>
      <w:r w:rsidRPr="0071772A">
        <w:rPr>
          <w:rFonts w:ascii="Times New Roman" w:hAnsi="Times New Roman"/>
        </w:rPr>
        <w:t>的创意，因其外形犹如一条银龙盘绕在山脊之上，大家形象地称之为</w:t>
      </w:r>
      <w:r w:rsidRPr="001C6652">
        <w:rPr>
          <w:rFonts w:ascii="宋体" w:hAnsi="宋体"/>
        </w:rPr>
        <w:t>“</w:t>
      </w:r>
      <w:r w:rsidRPr="0071772A">
        <w:rPr>
          <w:rFonts w:ascii="Times New Roman" w:hAnsi="Times New Roman"/>
        </w:rPr>
        <w:t>雪游龙</w:t>
      </w:r>
      <w:r w:rsidRPr="001C6652">
        <w:rPr>
          <w:rFonts w:ascii="宋体" w:hAnsi="宋体"/>
        </w:rPr>
        <w:t>”</w:t>
      </w:r>
      <w:r w:rsidRPr="0071772A">
        <w:rPr>
          <w:rFonts w:ascii="Times New Roman" w:hAnsi="Times New Roman"/>
        </w:rPr>
        <w:t>。</w:t>
      </w:r>
      <w:r w:rsidRPr="0071772A">
        <w:rPr>
          <w:rFonts w:ascii="Times New Roman" w:hAnsi="Times New Roman"/>
        </w:rPr>
        <w:t>2022</w:t>
      </w:r>
      <w:r w:rsidRPr="0071772A">
        <w:rPr>
          <w:rFonts w:ascii="Times New Roman" w:hAnsi="Times New Roman"/>
        </w:rPr>
        <w:t>年北京冬奥会国家雪车雪橇比赛就在此举行。冬奥会后许多同学对雪橇运动充满兴趣，现有一质量为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  <w:vertAlign w:val="subscript"/>
        </w:rPr>
        <w:t>0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10 kg</w:t>
      </w:r>
      <w:r w:rsidRPr="0071772A">
        <w:rPr>
          <w:rFonts w:ascii="Times New Roman" w:hAnsi="Times New Roman"/>
        </w:rPr>
        <w:t>的雪橇静止于水平面上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>雪橇与水平面间的摩擦忽略不计</w:t>
      </w:r>
      <w:r w:rsidR="00623BE8" w:rsidRPr="0071772A">
        <w:rPr>
          <w:rFonts w:ascii="Times New Roman" w:hAnsi="Times New Roman"/>
        </w:rPr>
        <w:t>)</w:t>
      </w:r>
      <w:r w:rsidRPr="0071772A">
        <w:rPr>
          <w:rFonts w:ascii="Times New Roman" w:hAnsi="Times New Roman"/>
        </w:rPr>
        <w:t>，现有随身携带一颗质量为</w:t>
      </w:r>
      <w:r w:rsidRPr="0071772A">
        <w:rPr>
          <w:rFonts w:ascii="Times New Roman" w:hAnsi="Times New Roman"/>
          <w:i/>
        </w:rPr>
        <w:t>m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5 kg</w:t>
      </w:r>
      <w:r w:rsidRPr="0071772A">
        <w:rPr>
          <w:rFonts w:ascii="Times New Roman" w:hAnsi="Times New Roman"/>
        </w:rPr>
        <w:t>铁球的甲同学以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0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6 m/s</w:t>
      </w:r>
      <w:r w:rsidRPr="0071772A">
        <w:rPr>
          <w:rFonts w:ascii="Times New Roman" w:hAnsi="Times New Roman"/>
        </w:rPr>
        <w:t>的水平速度冲上雪橇，甲的质量为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  <w:vertAlign w:val="subscript"/>
        </w:rPr>
        <w:t>1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45 kg</w:t>
      </w:r>
      <w:r w:rsidRPr="0071772A">
        <w:rPr>
          <w:rFonts w:ascii="Times New Roman" w:hAnsi="Times New Roman"/>
        </w:rPr>
        <w:t>，</w:t>
      </w:r>
      <w:r w:rsidRPr="0071772A">
        <w:rPr>
          <w:rFonts w:ascii="Times New Roman" w:hAnsi="Times New Roman"/>
          <w:i/>
        </w:rPr>
        <w:t>g</w:t>
      </w:r>
      <w:r w:rsidRPr="0071772A">
        <w:rPr>
          <w:rFonts w:ascii="Times New Roman" w:hAnsi="Times New Roman"/>
        </w:rPr>
        <w:t>取</w:t>
      </w:r>
      <w:r w:rsidRPr="0071772A">
        <w:rPr>
          <w:rFonts w:ascii="Times New Roman" w:hAnsi="Times New Roman"/>
        </w:rPr>
        <w:t>10 m/s</w:t>
      </w:r>
      <w:r w:rsidRPr="0071772A">
        <w:rPr>
          <w:rFonts w:ascii="Times New Roman" w:hAnsi="Times New Roman"/>
          <w:vertAlign w:val="superscript"/>
        </w:rPr>
        <w:t>2</w:t>
      </w:r>
      <w:r w:rsidRPr="0071772A">
        <w:rPr>
          <w:rFonts w:ascii="Times New Roman" w:hAnsi="Times New Roman"/>
        </w:rPr>
        <w:t>，则：</w:t>
      </w:r>
    </w:p>
    <w:p w:rsidR="0085466C" w:rsidRPr="0071772A" w:rsidRDefault="00CF75A5" w:rsidP="0071772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1C6652">
        <w:rPr>
          <w:rFonts w:ascii="Times New Roman" w:hAnsi="Times New Roman"/>
          <w:noProof/>
        </w:rPr>
        <w:drawing>
          <wp:inline distT="0" distB="0" distL="0" distR="0">
            <wp:extent cx="2811780" cy="716280"/>
            <wp:effectExtent l="0" t="0" r="7620" b="7620"/>
            <wp:docPr id="37" name="image1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5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1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4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甲与雪橇相对静止时，两者的共同速度大小；</w:t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2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6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共同滑行后，甲发现前面有乙同学坐在另一雪橇以速度</w:t>
      </w:r>
      <w:r w:rsidR="0048453A" w:rsidRPr="0071772A">
        <w:rPr>
          <w:rFonts w:ascii="Times New Roman" w:hAnsi="Times New Roman"/>
          <w:i/>
        </w:rPr>
        <w:t>v</w:t>
      </w:r>
      <w:r w:rsidR="0048453A" w:rsidRPr="0071772A">
        <w:rPr>
          <w:rFonts w:ascii="Times New Roman" w:hAnsi="Times New Roman"/>
          <w:vertAlign w:val="subscript"/>
        </w:rPr>
        <w:t>2</w:t>
      </w:r>
      <w:r w:rsidR="00366DC2" w:rsidRPr="0071772A">
        <w:rPr>
          <w:rFonts w:ascii="Times New Roman" w:hAnsi="Times New Roman"/>
        </w:rPr>
        <w:t>＝</w:t>
      </w:r>
      <w:r w:rsidR="0048453A" w:rsidRPr="0071772A">
        <w:rPr>
          <w:rFonts w:ascii="Times New Roman" w:hAnsi="Times New Roman"/>
        </w:rPr>
        <w:t>4 m/s</w:t>
      </w:r>
      <w:r w:rsidR="0048453A" w:rsidRPr="0071772A">
        <w:rPr>
          <w:rFonts w:ascii="Times New Roman" w:hAnsi="Times New Roman"/>
        </w:rPr>
        <w:t>向前滑行，已知乙和雪橇总质量为</w:t>
      </w:r>
      <w:r w:rsidR="0048453A" w:rsidRPr="0071772A">
        <w:rPr>
          <w:rFonts w:ascii="Times New Roman" w:hAnsi="Times New Roman"/>
          <w:i/>
        </w:rPr>
        <w:t>M</w:t>
      </w:r>
      <w:r w:rsidR="0048453A" w:rsidRPr="0071772A">
        <w:rPr>
          <w:rFonts w:ascii="Times New Roman" w:hAnsi="Times New Roman"/>
          <w:vertAlign w:val="subscript"/>
        </w:rPr>
        <w:t>2</w:t>
      </w:r>
      <w:r w:rsidR="00366DC2" w:rsidRPr="0071772A">
        <w:rPr>
          <w:rFonts w:ascii="Times New Roman" w:hAnsi="Times New Roman"/>
        </w:rPr>
        <w:t>＝</w:t>
      </w:r>
      <w:r w:rsidR="0048453A" w:rsidRPr="0071772A">
        <w:rPr>
          <w:rFonts w:ascii="Times New Roman" w:hAnsi="Times New Roman"/>
        </w:rPr>
        <w:t>45 kg</w:t>
      </w:r>
      <w:r w:rsidR="0048453A" w:rsidRPr="0071772A">
        <w:rPr>
          <w:rFonts w:ascii="Times New Roman" w:hAnsi="Times New Roman"/>
        </w:rPr>
        <w:t>，当两雪橇相距适当距离时，甲同学将铁球以一定速度抛出，求甲抛出铁球的水平速度</w:t>
      </w: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相对地面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应当在什么范围内才能避免两雪橇车相撞</w:t>
      </w: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雪橇足够长，结果保留</w:t>
      </w:r>
      <w:r w:rsidR="0048453A" w:rsidRPr="0071772A">
        <w:rPr>
          <w:rFonts w:ascii="Times New Roman" w:hAnsi="Times New Roman"/>
        </w:rPr>
        <w:t>3</w:t>
      </w:r>
      <w:r w:rsidR="0048453A" w:rsidRPr="0071772A">
        <w:rPr>
          <w:rFonts w:ascii="Times New Roman" w:hAnsi="Times New Roman"/>
        </w:rPr>
        <w:t>位有效数字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。</w:t>
      </w:r>
    </w:p>
    <w:p w:rsidR="005C7CF2" w:rsidRDefault="005C7CF2" w:rsidP="00DE055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5C7CF2" w:rsidRDefault="005C7CF2" w:rsidP="00DE055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5C7CF2" w:rsidRDefault="005C7CF2" w:rsidP="00DE055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5C7CF2" w:rsidRDefault="005C7CF2" w:rsidP="00DE055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5C7CF2" w:rsidRDefault="005C7CF2" w:rsidP="00DE055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5C7CF2" w:rsidRDefault="005C7CF2" w:rsidP="00DE055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5C7CF2" w:rsidRDefault="005C7CF2" w:rsidP="00DE055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85466C" w:rsidRPr="0071772A" w:rsidRDefault="00CF75A5" w:rsidP="00DE055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C6652">
        <w:rPr>
          <w:rFonts w:ascii="Times New Roman" w:hAnsi="Times New Roman"/>
          <w:noProof/>
        </w:rPr>
        <w:drawing>
          <wp:inline distT="0" distB="0" distL="0" distR="0">
            <wp:extent cx="1082040" cy="251460"/>
            <wp:effectExtent l="0" t="0" r="3810" b="0"/>
            <wp:docPr id="38" name="image1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6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556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10</w:t>
      </w:r>
      <w:r w:rsidR="00623BE8" w:rsidRPr="0071772A">
        <w:rPr>
          <w:rFonts w:ascii="Times New Roman" w:hAnsi="Times New Roman"/>
        </w:rPr>
        <w:t>.(</w:t>
      </w:r>
      <w:r w:rsidRPr="0071772A">
        <w:rPr>
          <w:rFonts w:ascii="Times New Roman" w:hAnsi="Times New Roman"/>
        </w:rPr>
        <w:t>10</w:t>
      </w:r>
      <w:r w:rsidRPr="0071772A">
        <w:rPr>
          <w:rFonts w:ascii="Times New Roman" w:hAnsi="Times New Roman"/>
        </w:rPr>
        <w:t>分</w:t>
      </w:r>
      <w:r w:rsidR="00623BE8" w:rsidRPr="0071772A">
        <w:rPr>
          <w:rFonts w:ascii="Times New Roman" w:hAnsi="Times New Roman"/>
        </w:rPr>
        <w:t>)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2024·</w:t>
      </w:r>
      <w:r w:rsidRPr="0071772A">
        <w:rPr>
          <w:rFonts w:ascii="Times New Roman" w:eastAsia="方正楷体_GBK" w:hAnsi="Times New Roman"/>
        </w:rPr>
        <w:t>常州市高二调研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如图所示，在平静的湖面上有一小船以速度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0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1 m/s</w:t>
      </w:r>
      <w:r w:rsidRPr="0071772A">
        <w:rPr>
          <w:rFonts w:ascii="Times New Roman" w:hAnsi="Times New Roman"/>
        </w:rPr>
        <w:t>匀速行驶，人和船的总质量为</w:t>
      </w:r>
      <w:r w:rsidRPr="0071772A">
        <w:rPr>
          <w:rFonts w:ascii="Times New Roman" w:hAnsi="Times New Roman"/>
          <w:i/>
        </w:rPr>
        <w:t>M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200 kg</w:t>
      </w:r>
      <w:r w:rsidRPr="0071772A">
        <w:rPr>
          <w:rFonts w:ascii="Times New Roman" w:hAnsi="Times New Roman"/>
        </w:rPr>
        <w:t>，船上另载有</w:t>
      </w:r>
      <w:r w:rsidRPr="0071772A">
        <w:rPr>
          <w:rFonts w:ascii="Times New Roman" w:hAnsi="Times New Roman"/>
          <w:i/>
        </w:rPr>
        <w:t>N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20</w:t>
      </w:r>
      <w:r w:rsidRPr="0071772A">
        <w:rPr>
          <w:rFonts w:ascii="Times New Roman" w:hAnsi="Times New Roman"/>
        </w:rPr>
        <w:t>个完全相同的小球，每个小球的质量为</w:t>
      </w:r>
      <w:r w:rsidRPr="0071772A">
        <w:rPr>
          <w:rFonts w:ascii="Times New Roman" w:hAnsi="Times New Roman"/>
          <w:i/>
        </w:rPr>
        <w:t>m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5 kg</w:t>
      </w:r>
      <w:r w:rsidRPr="0071772A">
        <w:rPr>
          <w:rFonts w:ascii="Times New Roman" w:hAnsi="Times New Roman"/>
        </w:rPr>
        <w:t>。人站立船头，沿着船的前进方向、每隔一段相同的时间水平抛出一个小球，不计水的阻力和空气的阻力。</w:t>
      </w:r>
    </w:p>
    <w:p w:rsidR="0085466C" w:rsidRPr="0071772A" w:rsidRDefault="00CF75A5" w:rsidP="00DE0556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1C6652">
        <w:rPr>
          <w:rFonts w:ascii="Times New Roman" w:hAnsi="Times New Roman"/>
          <w:noProof/>
        </w:rPr>
        <w:drawing>
          <wp:inline distT="0" distB="0" distL="0" distR="0">
            <wp:extent cx="1082040" cy="502920"/>
            <wp:effectExtent l="0" t="0" r="3810" b="0"/>
            <wp:docPr id="39" name="image1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7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1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3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如果每次都是以相对于湖岸的速度</w:t>
      </w:r>
      <w:r w:rsidR="0048453A" w:rsidRPr="0071772A">
        <w:rPr>
          <w:rFonts w:ascii="Times New Roman" w:hAnsi="Times New Roman"/>
          <w:i/>
        </w:rPr>
        <w:t>v</w:t>
      </w:r>
      <w:r w:rsidR="00366DC2" w:rsidRPr="0071772A">
        <w:rPr>
          <w:rFonts w:ascii="Times New Roman" w:hAnsi="Times New Roman"/>
        </w:rPr>
        <w:t>＝</w:t>
      </w:r>
      <w:r w:rsidR="0048453A" w:rsidRPr="0071772A">
        <w:rPr>
          <w:rFonts w:ascii="Times New Roman" w:hAnsi="Times New Roman"/>
        </w:rPr>
        <w:t>6 m/s</w:t>
      </w:r>
      <w:r w:rsidR="0048453A" w:rsidRPr="0071772A">
        <w:rPr>
          <w:rFonts w:ascii="Times New Roman" w:hAnsi="Times New Roman"/>
        </w:rPr>
        <w:t>抛出小球，试计算出第一个小球抛出后小船的速度大小</w:t>
      </w:r>
      <w:r w:rsidR="0048453A" w:rsidRPr="0071772A">
        <w:rPr>
          <w:rFonts w:ascii="Times New Roman" w:hAnsi="Times New Roman"/>
          <w:i/>
        </w:rPr>
        <w:t>v</w:t>
      </w:r>
      <w:r w:rsidR="0048453A" w:rsidRPr="0071772A">
        <w:rPr>
          <w:rFonts w:ascii="Times New Roman" w:hAnsi="Times New Roman"/>
          <w:vertAlign w:val="subscript"/>
        </w:rPr>
        <w:t>1</w:t>
      </w:r>
      <w:r w:rsidR="0048453A" w:rsidRPr="0071772A">
        <w:rPr>
          <w:rFonts w:ascii="Times New Roman" w:hAnsi="Times New Roman"/>
        </w:rPr>
        <w:t>；</w:t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2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3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根据第</w:t>
      </w: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1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问，计算抛出第几个球后船的速度反向；</w:t>
      </w:r>
    </w:p>
    <w:p w:rsidR="0085466C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3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4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如果每次都是以相对于小船的速度</w:t>
      </w:r>
      <w:r w:rsidR="0048453A" w:rsidRPr="0071772A">
        <w:rPr>
          <w:rFonts w:ascii="Times New Roman" w:hAnsi="Times New Roman"/>
          <w:i/>
        </w:rPr>
        <w:t>v</w:t>
      </w:r>
      <w:r w:rsidR="00366DC2" w:rsidRPr="0071772A">
        <w:rPr>
          <w:rFonts w:ascii="Times New Roman" w:hAnsi="Times New Roman"/>
        </w:rPr>
        <w:t>＝</w:t>
      </w:r>
      <w:r w:rsidR="0048453A" w:rsidRPr="0071772A">
        <w:rPr>
          <w:rFonts w:ascii="Times New Roman" w:hAnsi="Times New Roman"/>
        </w:rPr>
        <w:t>6 m/s</w:t>
      </w:r>
      <w:r w:rsidR="0048453A" w:rsidRPr="0071772A">
        <w:rPr>
          <w:rFonts w:ascii="Times New Roman" w:hAnsi="Times New Roman"/>
        </w:rPr>
        <w:t>抛出小球，试问抛出第</w:t>
      </w:r>
      <w:r w:rsidR="0048453A" w:rsidRPr="0071772A">
        <w:rPr>
          <w:rFonts w:ascii="Times New Roman" w:hAnsi="Times New Roman"/>
        </w:rPr>
        <w:t>16</w:t>
      </w:r>
      <w:r w:rsidR="0048453A" w:rsidRPr="0071772A">
        <w:rPr>
          <w:rFonts w:ascii="Times New Roman" w:hAnsi="Times New Roman"/>
        </w:rPr>
        <w:t>个小球可以使船的速度改变多少</w:t>
      </w: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提示：</w:t>
      </w:r>
      <w:r w:rsidR="0048453A" w:rsidRPr="0071772A">
        <w:rPr>
          <w:rFonts w:ascii="Times New Roman" w:hAnsi="Times New Roman"/>
        </w:rPr>
        <w:t>A</w:t>
      </w:r>
      <w:r w:rsidR="0048453A" w:rsidRPr="0071772A">
        <w:rPr>
          <w:rFonts w:ascii="Times New Roman" w:hAnsi="Times New Roman"/>
        </w:rPr>
        <w:t>相对</w:t>
      </w:r>
      <w:r w:rsidR="0048453A" w:rsidRPr="0071772A">
        <w:rPr>
          <w:rFonts w:ascii="Times New Roman" w:hAnsi="Times New Roman"/>
        </w:rPr>
        <w:t>B</w:t>
      </w:r>
      <w:r w:rsidR="0048453A" w:rsidRPr="0071772A">
        <w:rPr>
          <w:rFonts w:ascii="Times New Roman" w:hAnsi="Times New Roman"/>
        </w:rPr>
        <w:t>速度的表达式为</w:t>
      </w:r>
      <w:r w:rsidR="0048453A" w:rsidRPr="0071772A">
        <w:rPr>
          <w:rFonts w:ascii="Times New Roman" w:hAnsi="Times New Roman"/>
          <w:i/>
        </w:rPr>
        <w:t>v</w:t>
      </w:r>
      <w:r w:rsidR="00366DC2" w:rsidRPr="0071772A">
        <w:rPr>
          <w:rFonts w:ascii="Times New Roman" w:hAnsi="Times New Roman"/>
        </w:rPr>
        <w:t>＝</w:t>
      </w:r>
      <w:r w:rsidR="0048453A" w:rsidRPr="0071772A">
        <w:rPr>
          <w:rFonts w:ascii="Times New Roman" w:hAnsi="Times New Roman"/>
          <w:i/>
        </w:rPr>
        <w:t>v</w:t>
      </w:r>
      <w:r w:rsidR="0048453A" w:rsidRPr="0071772A">
        <w:rPr>
          <w:rFonts w:ascii="Times New Roman" w:hAnsi="Times New Roman"/>
          <w:vertAlign w:val="subscript"/>
        </w:rPr>
        <w:t>A</w:t>
      </w:r>
      <w:r w:rsidR="00366DC2" w:rsidRPr="0071772A">
        <w:rPr>
          <w:rFonts w:ascii="Times New Roman" w:hAnsi="Times New Roman"/>
        </w:rPr>
        <w:t>－</w:t>
      </w:r>
      <w:r w:rsidR="0048453A" w:rsidRPr="0071772A">
        <w:rPr>
          <w:rFonts w:ascii="Times New Roman" w:hAnsi="Times New Roman"/>
          <w:i/>
        </w:rPr>
        <w:t>v</w:t>
      </w:r>
      <w:r w:rsidR="0048453A" w:rsidRPr="0071772A">
        <w:rPr>
          <w:rFonts w:ascii="Times New Roman" w:hAnsi="Times New Roman"/>
          <w:vertAlign w:val="subscript"/>
        </w:rPr>
        <w:t>B</w:t>
      </w:r>
      <w:r w:rsidR="0048453A" w:rsidRPr="0071772A">
        <w:rPr>
          <w:rFonts w:ascii="Times New Roman" w:hAnsi="Times New Roman"/>
        </w:rPr>
        <w:t>，其中</w:t>
      </w:r>
      <w:r w:rsidR="0048453A" w:rsidRPr="0071772A">
        <w:rPr>
          <w:rFonts w:ascii="Times New Roman" w:hAnsi="Times New Roman"/>
          <w:i/>
        </w:rPr>
        <w:t>v</w:t>
      </w:r>
      <w:r w:rsidR="0048453A" w:rsidRPr="0071772A">
        <w:rPr>
          <w:rFonts w:ascii="Times New Roman" w:hAnsi="Times New Roman"/>
        </w:rPr>
        <w:t>表示两个物体的相对速度，</w:t>
      </w:r>
      <w:r w:rsidR="0048453A" w:rsidRPr="0071772A">
        <w:rPr>
          <w:rFonts w:ascii="Times New Roman" w:hAnsi="Times New Roman"/>
          <w:i/>
        </w:rPr>
        <w:t>v</w:t>
      </w:r>
      <w:r w:rsidR="0048453A" w:rsidRPr="0071772A">
        <w:rPr>
          <w:rFonts w:ascii="Times New Roman" w:hAnsi="Times New Roman"/>
          <w:vertAlign w:val="subscript"/>
        </w:rPr>
        <w:t>A</w:t>
      </w:r>
      <w:r w:rsidR="0048453A" w:rsidRPr="0071772A">
        <w:rPr>
          <w:rFonts w:ascii="Times New Roman" w:hAnsi="Times New Roman"/>
        </w:rPr>
        <w:t>表示</w:t>
      </w:r>
      <w:r w:rsidR="0048453A" w:rsidRPr="0071772A">
        <w:rPr>
          <w:rFonts w:ascii="Times New Roman" w:hAnsi="Times New Roman"/>
        </w:rPr>
        <w:t>A</w:t>
      </w:r>
      <w:r w:rsidR="0048453A" w:rsidRPr="0071772A">
        <w:rPr>
          <w:rFonts w:ascii="Times New Roman" w:hAnsi="Times New Roman"/>
        </w:rPr>
        <w:t>物体速度，</w:t>
      </w:r>
      <w:r w:rsidR="0048453A" w:rsidRPr="0071772A">
        <w:rPr>
          <w:rFonts w:ascii="Times New Roman" w:hAnsi="Times New Roman"/>
          <w:i/>
        </w:rPr>
        <w:t>v</w:t>
      </w:r>
      <w:r w:rsidR="0048453A" w:rsidRPr="0071772A">
        <w:rPr>
          <w:rFonts w:ascii="Times New Roman" w:hAnsi="Times New Roman"/>
          <w:vertAlign w:val="subscript"/>
        </w:rPr>
        <w:t>B</w:t>
      </w:r>
      <w:r w:rsidR="0048453A" w:rsidRPr="0071772A">
        <w:rPr>
          <w:rFonts w:ascii="Times New Roman" w:hAnsi="Times New Roman"/>
        </w:rPr>
        <w:t>表示</w:t>
      </w:r>
      <w:r w:rsidR="0048453A" w:rsidRPr="0071772A">
        <w:rPr>
          <w:rFonts w:ascii="Times New Roman" w:hAnsi="Times New Roman"/>
        </w:rPr>
        <w:t>B</w:t>
      </w:r>
      <w:r w:rsidR="0048453A" w:rsidRPr="0071772A">
        <w:rPr>
          <w:rFonts w:ascii="Times New Roman" w:hAnsi="Times New Roman"/>
        </w:rPr>
        <w:t>物体速度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？</w:t>
      </w:r>
    </w:p>
    <w:p w:rsidR="005C7CF2" w:rsidRDefault="005C7CF2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1D3ED1" w:rsidRDefault="001D3ED1" w:rsidP="001D3ED1">
      <w:pPr>
        <w:pStyle w:val="2"/>
        <w:jc w:val="center"/>
      </w:pPr>
      <w:r>
        <w:br w:type="column"/>
      </w:r>
      <w:r>
        <w:rPr>
          <w:rFonts w:hint="eastAsia"/>
        </w:rPr>
        <w:t>答案</w:t>
      </w:r>
      <w:r>
        <w:t>精析</w:t>
      </w:r>
    </w:p>
    <w:p w:rsidR="007F2961" w:rsidRPr="007F2961" w:rsidRDefault="007F2961" w:rsidP="007F2961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F2961">
        <w:rPr>
          <w:rFonts w:ascii="Times New Roman" w:hAnsi="Times New Roman"/>
        </w:rPr>
        <w:t>1.B</w:t>
      </w:r>
      <w:r w:rsidRPr="007F2961">
        <w:rPr>
          <w:rFonts w:ascii="Times New Roman" w:hAnsi="Times New Roman"/>
        </w:rPr>
        <w:t xml:space="preserve">　</w:t>
      </w:r>
      <w:r w:rsidRPr="007F2961">
        <w:rPr>
          <w:rFonts w:ascii="Times New Roman" w:hAnsi="Times New Roman"/>
        </w:rPr>
        <w:t>2.D</w:t>
      </w:r>
      <w:r w:rsidRPr="007F2961">
        <w:rPr>
          <w:rFonts w:ascii="Times New Roman" w:hAnsi="Times New Roman"/>
        </w:rPr>
        <w:t xml:space="preserve">　</w:t>
      </w:r>
      <w:r w:rsidRPr="007F2961">
        <w:rPr>
          <w:rFonts w:ascii="Times New Roman" w:hAnsi="Times New Roman"/>
        </w:rPr>
        <w:t>3.D</w:t>
      </w:r>
    </w:p>
    <w:p w:rsidR="007F2961" w:rsidRPr="007F2961" w:rsidRDefault="007F2961" w:rsidP="007F2961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F2961">
        <w:rPr>
          <w:rFonts w:ascii="Times New Roman" w:hAnsi="Times New Roman"/>
        </w:rPr>
        <w:t>4.C</w:t>
      </w:r>
      <w:r w:rsidRPr="007F2961">
        <w:rPr>
          <w:rFonts w:ascii="Times New Roman" w:hAnsi="Times New Roman"/>
        </w:rPr>
        <w:t xml:space="preserve">　</w:t>
      </w:r>
      <w:r w:rsidRPr="007F2961">
        <w:rPr>
          <w:rFonts w:ascii="Times New Roman" w:eastAsia="方正楷体_GBK" w:hAnsi="Times New Roman"/>
        </w:rPr>
        <w:t>[</w:t>
      </w:r>
      <w:r w:rsidRPr="007F2961">
        <w:rPr>
          <w:rFonts w:ascii="Times New Roman" w:eastAsia="方正楷体_GBK" w:hAnsi="Times New Roman"/>
        </w:rPr>
        <w:t>由于小环套在光滑固定的水平细杆上，小球和小环组成的系统在水平方向上动量守恒，在竖直方向上所受合外力不为零，有加速度，竖直方向上动量不守恒，故</w:t>
      </w:r>
      <w:r w:rsidRPr="007F2961">
        <w:rPr>
          <w:rFonts w:ascii="Times New Roman" w:hAnsi="Times New Roman"/>
        </w:rPr>
        <w:t>A</w:t>
      </w:r>
      <w:r w:rsidRPr="007F2961">
        <w:rPr>
          <w:rFonts w:ascii="Times New Roman" w:eastAsia="方正楷体_GBK" w:hAnsi="Times New Roman"/>
        </w:rPr>
        <w:t>错误；小球和小环组成的系统在运动过程中只有重力做功，因此系统机械能守恒，故</w:t>
      </w:r>
      <w:r w:rsidRPr="007F2961">
        <w:rPr>
          <w:rFonts w:ascii="Times New Roman" w:hAnsi="Times New Roman"/>
        </w:rPr>
        <w:t>B</w:t>
      </w:r>
      <w:r w:rsidRPr="007F2961">
        <w:rPr>
          <w:rFonts w:ascii="Times New Roman" w:eastAsia="方正楷体_GBK" w:hAnsi="Times New Roman"/>
        </w:rPr>
        <w:t>错误；小球摆到最低点过程中，环的机械能增大，系统机械能守恒，所以小球的机械能减少，故</w:t>
      </w:r>
      <w:r w:rsidRPr="007F2961">
        <w:rPr>
          <w:rFonts w:ascii="Times New Roman" w:hAnsi="Times New Roman"/>
        </w:rPr>
        <w:t>C</w:t>
      </w:r>
      <w:r w:rsidRPr="007F2961">
        <w:rPr>
          <w:rFonts w:ascii="Times New Roman" w:eastAsia="方正楷体_GBK" w:hAnsi="Times New Roman"/>
        </w:rPr>
        <w:t>正确；小球向右摆到最高点时，小球和小环的速度相同，设为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eastAsia="方正楷体_GBK" w:hAnsi="Times New Roman"/>
        </w:rPr>
        <w:t>，取水平向右为正方向，由系统水平方向动量守恒得</w:t>
      </w:r>
      <w:r w:rsidRPr="007F2961">
        <w:rPr>
          <w:rFonts w:ascii="Times New Roman" w:hAnsi="Times New Roman"/>
        </w:rPr>
        <w:t>0</w:t>
      </w:r>
      <w:r w:rsidRPr="007F2961">
        <w:rPr>
          <w:rFonts w:ascii="Times New Roman" w:hAnsi="Times New Roman"/>
        </w:rPr>
        <w:t>＝</w:t>
      </w:r>
      <w:r w:rsidRPr="007F2961">
        <w:rPr>
          <w:rFonts w:ascii="Times New Roman" w:hAnsi="Times New Roman"/>
        </w:rPr>
        <w:t>2</w:t>
      </w:r>
      <w:r w:rsidRPr="007F2961">
        <w:rPr>
          <w:rFonts w:ascii="Times New Roman" w:hAnsi="Times New Roman"/>
          <w:i/>
        </w:rPr>
        <w:t>mv</w:t>
      </w:r>
      <w:r w:rsidRPr="007F2961">
        <w:rPr>
          <w:rFonts w:ascii="Times New Roman" w:eastAsia="方正楷体_GBK" w:hAnsi="Times New Roman"/>
        </w:rPr>
        <w:t>，解得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</w:rPr>
        <w:t>＝</w:t>
      </w:r>
      <w:r w:rsidRPr="007F2961">
        <w:rPr>
          <w:rFonts w:ascii="Times New Roman" w:hAnsi="Times New Roman"/>
        </w:rPr>
        <w:t>0</w:t>
      </w:r>
      <w:r w:rsidRPr="007F2961">
        <w:rPr>
          <w:rFonts w:ascii="Times New Roman" w:eastAsia="方正楷体_GBK" w:hAnsi="Times New Roman"/>
        </w:rPr>
        <w:t>，根据系统机械能守恒可知，小球向右摆到的最高点和释放点的高度相同，故</w:t>
      </w:r>
      <w:r w:rsidRPr="007F2961">
        <w:rPr>
          <w:rFonts w:ascii="Times New Roman" w:hAnsi="Times New Roman"/>
        </w:rPr>
        <w:t>D</w:t>
      </w:r>
      <w:r w:rsidRPr="007F2961">
        <w:rPr>
          <w:rFonts w:ascii="Times New Roman" w:eastAsia="方正楷体_GBK" w:hAnsi="Times New Roman"/>
        </w:rPr>
        <w:t>错误。</w:t>
      </w:r>
      <w:r w:rsidRPr="007F2961">
        <w:rPr>
          <w:rFonts w:ascii="Times New Roman" w:hAnsi="Times New Roman"/>
        </w:rPr>
        <w:t>]</w:t>
      </w:r>
    </w:p>
    <w:p w:rsidR="007F2961" w:rsidRPr="007F2961" w:rsidRDefault="007F2961" w:rsidP="007F2961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F2961">
        <w:rPr>
          <w:rFonts w:ascii="Times New Roman" w:hAnsi="Times New Roman"/>
        </w:rPr>
        <w:t>5.(1)80 m/s</w:t>
      </w:r>
      <w:r w:rsidRPr="007F2961">
        <w:rPr>
          <w:rFonts w:ascii="Times New Roman" w:hAnsi="Times New Roman"/>
        </w:rPr>
        <w:t xml:space="preserve">　</w:t>
      </w:r>
      <w:r w:rsidRPr="007F2961">
        <w:rPr>
          <w:rFonts w:ascii="Times New Roman" w:hAnsi="Times New Roman"/>
        </w:rPr>
        <w:t>(2)0.12 m/s</w:t>
      </w:r>
    </w:p>
    <w:p w:rsidR="007F2961" w:rsidRPr="007F2961" w:rsidRDefault="007F2961" w:rsidP="007F2961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F2961">
        <w:rPr>
          <w:rFonts w:ascii="Times New Roman" w:eastAsia="方正黑体_GBK" w:hAnsi="Times New Roman"/>
        </w:rPr>
        <w:t>解析</w:t>
      </w:r>
      <w:r w:rsidRPr="007F2961">
        <w:rPr>
          <w:rFonts w:ascii="Times New Roman" w:hAnsi="Times New Roman"/>
        </w:rPr>
        <w:t xml:space="preserve">　</w:t>
      </w:r>
      <w:r w:rsidRPr="007F2961">
        <w:rPr>
          <w:rFonts w:ascii="Times New Roman" w:eastAsia="方正楷体_GBK" w:hAnsi="Times New Roman"/>
        </w:rPr>
        <w:t>(</w:t>
      </w:r>
      <w:r w:rsidRPr="007F2961">
        <w:rPr>
          <w:rFonts w:ascii="Times New Roman" w:hAnsi="Times New Roman"/>
        </w:rPr>
        <w:t>1</w:t>
      </w:r>
      <w:r w:rsidRPr="007F2961">
        <w:rPr>
          <w:rFonts w:ascii="Times New Roman" w:eastAsia="方正楷体_GBK" w:hAnsi="Times New Roman"/>
        </w:rPr>
        <w:t>)</w:t>
      </w:r>
      <w:r w:rsidRPr="007F2961">
        <w:rPr>
          <w:rFonts w:ascii="Times New Roman" w:eastAsia="方正楷体_GBK" w:hAnsi="Times New Roman"/>
        </w:rPr>
        <w:t>设子弹的质量为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eastAsia="方正楷体_GBK" w:hAnsi="Times New Roman"/>
        </w:rPr>
        <w:t>，初速度为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vertAlign w:val="subscript"/>
        </w:rPr>
        <w:t>0</w:t>
      </w:r>
      <w:r w:rsidRPr="007F2961">
        <w:rPr>
          <w:rFonts w:ascii="Times New Roman" w:eastAsia="方正楷体_GBK" w:hAnsi="Times New Roman"/>
        </w:rPr>
        <w:t>，穿过物块之后的速度为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eastAsia="方正楷体_GBK" w:hAnsi="Times New Roman"/>
        </w:rPr>
        <w:t>，子弹穿过物块</w:t>
      </w:r>
      <w:r w:rsidRPr="007F2961">
        <w:rPr>
          <w:rFonts w:ascii="Times New Roman" w:hAnsi="Times New Roman"/>
        </w:rPr>
        <w:t>B</w:t>
      </w:r>
      <w:r w:rsidRPr="007F2961">
        <w:rPr>
          <w:rFonts w:ascii="Times New Roman" w:eastAsia="方正楷体_GBK" w:hAnsi="Times New Roman"/>
        </w:rPr>
        <w:t>的过程系统动量守恒，以子弹的初速度方向为正方向，由动量守恒定律得</w:t>
      </w:r>
      <w:r w:rsidRPr="007F2961">
        <w:rPr>
          <w:rFonts w:ascii="Times New Roman" w:hAnsi="Times New Roman"/>
          <w:i/>
        </w:rPr>
        <w:t>mv</w:t>
      </w:r>
      <w:r w:rsidRPr="007F2961">
        <w:rPr>
          <w:rFonts w:ascii="Times New Roman" w:hAnsi="Times New Roman"/>
          <w:vertAlign w:val="subscript"/>
        </w:rPr>
        <w:t>0</w:t>
      </w:r>
      <w:r w:rsidRPr="007F2961">
        <w:rPr>
          <w:rFonts w:ascii="Times New Roman" w:hAnsi="Times New Roman"/>
        </w:rPr>
        <w:t>＝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hAnsi="Times New Roman"/>
          <w:vertAlign w:val="subscript"/>
        </w:rPr>
        <w:t>2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vertAlign w:val="subscript"/>
        </w:rPr>
        <w:t>B</w:t>
      </w:r>
      <w:r w:rsidRPr="007F2961">
        <w:rPr>
          <w:rFonts w:ascii="Times New Roman" w:hAnsi="Times New Roman"/>
        </w:rPr>
        <w:t>＋</w:t>
      </w:r>
      <w:r w:rsidRPr="007F2961">
        <w:rPr>
          <w:rFonts w:ascii="Times New Roman" w:hAnsi="Times New Roman"/>
          <w:i/>
        </w:rPr>
        <w:t>mv</w:t>
      </w:r>
    </w:p>
    <w:p w:rsidR="007F2961" w:rsidRPr="007F2961" w:rsidRDefault="007F2961" w:rsidP="007F2961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F2961">
        <w:rPr>
          <w:rFonts w:ascii="Times New Roman" w:eastAsia="方正楷体_GBK" w:hAnsi="Times New Roman"/>
        </w:rPr>
        <w:t>代入数据解得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</w:rPr>
        <w:t>＝</w:t>
      </w:r>
      <w:r w:rsidRPr="007F2961">
        <w:rPr>
          <w:rFonts w:ascii="Times New Roman" w:hAnsi="Times New Roman"/>
        </w:rPr>
        <w:t>80</w:t>
      </w:r>
      <w:r w:rsidRPr="007F2961">
        <w:rPr>
          <w:rFonts w:ascii="Times New Roman" w:eastAsia="方正楷体_GBK" w:hAnsi="Times New Roman"/>
        </w:rPr>
        <w:t xml:space="preserve"> </w:t>
      </w:r>
      <w:r w:rsidRPr="007F2961">
        <w:rPr>
          <w:rFonts w:ascii="Times New Roman" w:hAnsi="Times New Roman"/>
        </w:rPr>
        <w:t>m/s</w:t>
      </w:r>
    </w:p>
    <w:p w:rsidR="007F2961" w:rsidRPr="007F2961" w:rsidRDefault="007F2961" w:rsidP="007F2961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F2961">
        <w:rPr>
          <w:rFonts w:ascii="Times New Roman" w:eastAsia="方正楷体_GBK" w:hAnsi="Times New Roman"/>
        </w:rPr>
        <w:t>(</w:t>
      </w:r>
      <w:r w:rsidRPr="007F2961">
        <w:rPr>
          <w:rFonts w:ascii="Times New Roman" w:hAnsi="Times New Roman"/>
        </w:rPr>
        <w:t>2</w:t>
      </w:r>
      <w:r w:rsidRPr="007F2961">
        <w:rPr>
          <w:rFonts w:ascii="Times New Roman" w:eastAsia="方正楷体_GBK" w:hAnsi="Times New Roman"/>
        </w:rPr>
        <w:t>)</w:t>
      </w:r>
      <w:r w:rsidRPr="007F2961">
        <w:rPr>
          <w:rFonts w:ascii="Times New Roman" w:hAnsi="Times New Roman"/>
        </w:rPr>
        <w:t>A</w:t>
      </w:r>
      <w:r w:rsidRPr="007F2961">
        <w:rPr>
          <w:rFonts w:ascii="Times New Roman" w:eastAsia="方正楷体_GBK" w:hAnsi="Times New Roman"/>
        </w:rPr>
        <w:t>、</w:t>
      </w:r>
      <w:r w:rsidRPr="007F2961">
        <w:rPr>
          <w:rFonts w:ascii="Times New Roman" w:hAnsi="Times New Roman"/>
        </w:rPr>
        <w:t>B</w:t>
      </w:r>
      <w:r w:rsidRPr="007F2961">
        <w:rPr>
          <w:rFonts w:ascii="Times New Roman" w:eastAsia="方正楷体_GBK" w:hAnsi="Times New Roman"/>
        </w:rPr>
        <w:t>组成的系统动量守恒，以向右为正方向，由动量守恒定律得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hAnsi="Times New Roman"/>
          <w:vertAlign w:val="subscript"/>
        </w:rPr>
        <w:t>2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vertAlign w:val="subscript"/>
        </w:rPr>
        <w:t>B</w:t>
      </w:r>
      <w:r w:rsidRPr="007F2961">
        <w:rPr>
          <w:rFonts w:ascii="Times New Roman" w:hAnsi="Times New Roman"/>
        </w:rPr>
        <w:t>＝</w:t>
      </w:r>
      <w:r w:rsidRPr="007F2961">
        <w:rPr>
          <w:rFonts w:ascii="Times New Roman" w:eastAsia="方正楷体_GBK" w:hAnsi="Times New Roman"/>
        </w:rPr>
        <w:t>(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hAnsi="Times New Roman"/>
          <w:vertAlign w:val="subscript"/>
        </w:rPr>
        <w:t>1</w:t>
      </w:r>
      <w:r w:rsidRPr="007F2961">
        <w:rPr>
          <w:rFonts w:ascii="Times New Roman" w:hAnsi="Times New Roman"/>
        </w:rPr>
        <w:t>＋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hAnsi="Times New Roman"/>
          <w:vertAlign w:val="subscript"/>
        </w:rPr>
        <w:t>2</w:t>
      </w:r>
      <w:r w:rsidRPr="007F2961">
        <w:rPr>
          <w:rFonts w:ascii="Times New Roman" w:eastAsia="方正楷体_GBK" w:hAnsi="Times New Roman"/>
        </w:rPr>
        <w:t>)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eastAsia="方正楷体_GBK" w:hAnsi="Times New Roman"/>
          <w:vertAlign w:val="subscript"/>
        </w:rPr>
        <w:t>共</w:t>
      </w:r>
    </w:p>
    <w:p w:rsidR="007F2961" w:rsidRPr="007F2961" w:rsidRDefault="007F2961" w:rsidP="007F2961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F2961">
        <w:rPr>
          <w:rFonts w:ascii="Times New Roman" w:eastAsia="方正楷体_GBK" w:hAnsi="Times New Roman"/>
        </w:rPr>
        <w:t>代入数据解得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eastAsia="方正楷体_GBK" w:hAnsi="Times New Roman"/>
          <w:vertAlign w:val="subscript"/>
        </w:rPr>
        <w:t>共</w:t>
      </w:r>
      <w:r w:rsidRPr="007F2961">
        <w:rPr>
          <w:rFonts w:ascii="Times New Roman" w:hAnsi="Times New Roman"/>
        </w:rPr>
        <w:t>＝</w:t>
      </w:r>
      <w:r w:rsidRPr="007F2961">
        <w:rPr>
          <w:rFonts w:ascii="Times New Roman" w:hAnsi="Times New Roman"/>
        </w:rPr>
        <w:t>0.12</w:t>
      </w:r>
      <w:r w:rsidRPr="007F2961">
        <w:rPr>
          <w:rFonts w:ascii="Times New Roman" w:eastAsia="方正楷体_GBK" w:hAnsi="Times New Roman"/>
        </w:rPr>
        <w:t xml:space="preserve"> </w:t>
      </w:r>
      <w:r w:rsidRPr="007F2961">
        <w:rPr>
          <w:rFonts w:ascii="Times New Roman" w:hAnsi="Times New Roman"/>
        </w:rPr>
        <w:t>m/s</w:t>
      </w:r>
      <w:r w:rsidRPr="007F2961">
        <w:rPr>
          <w:rFonts w:ascii="Times New Roman" w:eastAsia="方正楷体_GBK" w:hAnsi="Times New Roman"/>
        </w:rPr>
        <w:t>。</w:t>
      </w:r>
    </w:p>
    <w:p w:rsidR="007F2961" w:rsidRPr="007F2961" w:rsidRDefault="007F2961" w:rsidP="007F2961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F2961">
        <w:rPr>
          <w:rFonts w:ascii="Times New Roman" w:hAnsi="Times New Roman"/>
        </w:rPr>
        <w:t>6.C</w:t>
      </w:r>
      <w:r w:rsidRPr="007F2961">
        <w:rPr>
          <w:rFonts w:ascii="Times New Roman" w:hAnsi="Times New Roman"/>
        </w:rPr>
        <w:t xml:space="preserve">　</w:t>
      </w:r>
      <w:r w:rsidRPr="007F2961">
        <w:rPr>
          <w:rFonts w:ascii="Times New Roman" w:eastAsia="方正楷体_GBK" w:hAnsi="Times New Roman"/>
        </w:rPr>
        <w:t>[</w:t>
      </w:r>
      <w:r w:rsidRPr="007F2961">
        <w:rPr>
          <w:rFonts w:ascii="Times New Roman" w:eastAsia="方正楷体_GBK" w:hAnsi="Times New Roman"/>
        </w:rPr>
        <w:t>当小球在槽内由</w:t>
      </w:r>
      <w:r w:rsidRPr="007F2961">
        <w:rPr>
          <w:rFonts w:ascii="Times New Roman" w:hAnsi="Times New Roman"/>
          <w:i/>
        </w:rPr>
        <w:t>A</w:t>
      </w:r>
      <w:r w:rsidRPr="007F2961">
        <w:rPr>
          <w:rFonts w:ascii="Times New Roman" w:eastAsia="方正楷体_GBK" w:hAnsi="Times New Roman"/>
        </w:rPr>
        <w:t>运动到</w:t>
      </w:r>
      <w:r w:rsidRPr="007F2961">
        <w:rPr>
          <w:rFonts w:ascii="Times New Roman" w:hAnsi="Times New Roman"/>
          <w:i/>
        </w:rPr>
        <w:t>B</w:t>
      </w:r>
      <w:r w:rsidRPr="007F2961">
        <w:rPr>
          <w:rFonts w:ascii="Times New Roman" w:eastAsia="方正楷体_GBK" w:hAnsi="Times New Roman"/>
        </w:rPr>
        <w:t>的过程中，左侧物块对槽有作用力，小球与槽组成的系统水平方向动量不守恒，故</w:t>
      </w:r>
      <w:r w:rsidRPr="007F2961">
        <w:rPr>
          <w:rFonts w:ascii="Times New Roman" w:hAnsi="Times New Roman"/>
        </w:rPr>
        <w:t>B</w:t>
      </w:r>
      <w:r w:rsidRPr="007F2961">
        <w:rPr>
          <w:rFonts w:ascii="Times New Roman" w:eastAsia="方正楷体_GBK" w:hAnsi="Times New Roman"/>
        </w:rPr>
        <w:t>错误；当小球由</w:t>
      </w:r>
      <w:r w:rsidRPr="007F2961">
        <w:rPr>
          <w:rFonts w:ascii="Times New Roman" w:hAnsi="Times New Roman"/>
          <w:i/>
        </w:rPr>
        <w:t>B</w:t>
      </w:r>
      <w:r w:rsidRPr="007F2961">
        <w:rPr>
          <w:rFonts w:ascii="Times New Roman" w:eastAsia="方正楷体_GBK" w:hAnsi="Times New Roman"/>
        </w:rPr>
        <w:t>运动到</w:t>
      </w:r>
      <w:r w:rsidRPr="007F2961">
        <w:rPr>
          <w:rFonts w:ascii="Times New Roman" w:hAnsi="Times New Roman"/>
          <w:i/>
        </w:rPr>
        <w:t>C</w:t>
      </w:r>
      <w:r w:rsidRPr="007F2961">
        <w:rPr>
          <w:rFonts w:ascii="Times New Roman" w:eastAsia="方正楷体_GBK" w:hAnsi="Times New Roman"/>
        </w:rPr>
        <w:t>的过程中，因小球对槽有斜向右下方的压力，槽做加速运动，动能增加，小球机械能减少，槽对小球的支持力对小球做了负功，故</w:t>
      </w:r>
      <w:r w:rsidRPr="007F2961">
        <w:rPr>
          <w:rFonts w:ascii="Times New Roman" w:hAnsi="Times New Roman"/>
        </w:rPr>
        <w:t>A</w:t>
      </w:r>
      <w:r w:rsidRPr="007F2961">
        <w:rPr>
          <w:rFonts w:ascii="Times New Roman" w:eastAsia="方正楷体_GBK" w:hAnsi="Times New Roman"/>
        </w:rPr>
        <w:t>错误；小球从</w:t>
      </w:r>
      <w:r w:rsidRPr="007F2961">
        <w:rPr>
          <w:rFonts w:ascii="Times New Roman" w:hAnsi="Times New Roman"/>
          <w:i/>
        </w:rPr>
        <w:t>B</w:t>
      </w:r>
      <w:r w:rsidRPr="007F2961">
        <w:rPr>
          <w:rFonts w:ascii="Times New Roman" w:eastAsia="方正楷体_GBK" w:hAnsi="Times New Roman"/>
        </w:rPr>
        <w:t>到</w:t>
      </w:r>
      <w:r w:rsidRPr="007F2961">
        <w:rPr>
          <w:rFonts w:ascii="Times New Roman" w:hAnsi="Times New Roman"/>
          <w:i/>
        </w:rPr>
        <w:t>C</w:t>
      </w:r>
      <w:r w:rsidRPr="007F2961">
        <w:rPr>
          <w:rFonts w:ascii="Times New Roman" w:eastAsia="方正楷体_GBK" w:hAnsi="Times New Roman"/>
        </w:rPr>
        <w:t>的过程中，系统水平方向所受合外力为零，满足系统水平方向动量守恒，故</w:t>
      </w:r>
      <w:r w:rsidRPr="007F2961">
        <w:rPr>
          <w:rFonts w:ascii="Times New Roman" w:hAnsi="Times New Roman"/>
        </w:rPr>
        <w:t>C</w:t>
      </w:r>
      <w:r w:rsidRPr="007F2961">
        <w:rPr>
          <w:rFonts w:ascii="Times New Roman" w:eastAsia="方正楷体_GBK" w:hAnsi="Times New Roman"/>
        </w:rPr>
        <w:t>正确；小球离开</w:t>
      </w:r>
      <w:r w:rsidRPr="007F2961">
        <w:rPr>
          <w:rFonts w:ascii="Times New Roman" w:hAnsi="Times New Roman"/>
          <w:i/>
        </w:rPr>
        <w:t>C</w:t>
      </w:r>
      <w:r w:rsidRPr="007F2961">
        <w:rPr>
          <w:rFonts w:ascii="Times New Roman" w:eastAsia="方正楷体_GBK" w:hAnsi="Times New Roman"/>
        </w:rPr>
        <w:t>点以后，既有竖直向上的分速度，又有水平分速度，小球做斜上抛运动，故</w:t>
      </w:r>
      <w:r w:rsidRPr="007F2961">
        <w:rPr>
          <w:rFonts w:ascii="Times New Roman" w:hAnsi="Times New Roman"/>
        </w:rPr>
        <w:t>D</w:t>
      </w:r>
      <w:r w:rsidRPr="007F2961">
        <w:rPr>
          <w:rFonts w:ascii="Times New Roman" w:eastAsia="方正楷体_GBK" w:hAnsi="Times New Roman"/>
        </w:rPr>
        <w:t>错误。</w:t>
      </w:r>
      <w:r w:rsidRPr="007F2961">
        <w:rPr>
          <w:rFonts w:ascii="Times New Roman" w:hAnsi="Times New Roman"/>
        </w:rPr>
        <w:t>]</w:t>
      </w:r>
    </w:p>
    <w:p w:rsidR="007F2961" w:rsidRPr="007F2961" w:rsidRDefault="007F2961" w:rsidP="007F2961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F2961">
        <w:rPr>
          <w:rFonts w:ascii="Times New Roman" w:hAnsi="Times New Roman"/>
        </w:rPr>
        <w:t>7.CD</w:t>
      </w:r>
      <w:r w:rsidRPr="007F2961">
        <w:rPr>
          <w:rFonts w:ascii="Times New Roman" w:hAnsi="Times New Roman"/>
        </w:rPr>
        <w:t xml:space="preserve">　</w:t>
      </w:r>
      <w:r w:rsidRPr="007F2961">
        <w:rPr>
          <w:rFonts w:ascii="Times New Roman" w:eastAsia="方正楷体_GBK" w:hAnsi="Times New Roman"/>
        </w:rPr>
        <w:t>[</w:t>
      </w:r>
      <w:r w:rsidRPr="007F2961">
        <w:rPr>
          <w:rFonts w:ascii="Times New Roman" w:eastAsia="方正楷体_GBK" w:hAnsi="Times New Roman"/>
        </w:rPr>
        <w:t>设小孩跳离</w:t>
      </w:r>
      <w:r w:rsidRPr="007F2961">
        <w:rPr>
          <w:rFonts w:ascii="Times New Roman" w:hAnsi="Times New Roman"/>
        </w:rPr>
        <w:t>b</w:t>
      </w:r>
      <w:r w:rsidRPr="007F2961">
        <w:rPr>
          <w:rFonts w:ascii="Times New Roman" w:eastAsia="方正楷体_GBK" w:hAnsi="Times New Roman"/>
        </w:rPr>
        <w:t>、</w:t>
      </w:r>
      <w:r w:rsidRPr="007F2961">
        <w:rPr>
          <w:rFonts w:ascii="Times New Roman" w:hAnsi="Times New Roman"/>
        </w:rPr>
        <w:t>c</w:t>
      </w:r>
      <w:r w:rsidRPr="007F2961">
        <w:rPr>
          <w:rFonts w:ascii="Times New Roman" w:eastAsia="方正楷体_GBK" w:hAnsi="Times New Roman"/>
        </w:rPr>
        <w:t>车时相对地面的水平速度为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eastAsia="方正楷体_GBK" w:hAnsi="Times New Roman"/>
        </w:rPr>
        <w:t>，以水平向左为正方向，由动量守恒定律知：小孩和</w:t>
      </w:r>
      <w:r w:rsidRPr="007F2961">
        <w:rPr>
          <w:rFonts w:ascii="Times New Roman" w:hAnsi="Times New Roman"/>
        </w:rPr>
        <w:t>c</w:t>
      </w:r>
      <w:r w:rsidRPr="007F2961">
        <w:rPr>
          <w:rFonts w:ascii="Times New Roman" w:eastAsia="方正楷体_GBK" w:hAnsi="Times New Roman"/>
        </w:rPr>
        <w:t>车组成的系统：</w:t>
      </w:r>
      <w:r w:rsidRPr="007F2961">
        <w:rPr>
          <w:rFonts w:ascii="Times New Roman" w:hAnsi="Times New Roman"/>
        </w:rPr>
        <w:t>0</w:t>
      </w:r>
      <w:r w:rsidRPr="007F2961">
        <w:rPr>
          <w:rFonts w:ascii="Times New Roman" w:hAnsi="Times New Roman"/>
        </w:rPr>
        <w:t>＝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eastAsia="方正楷体_GBK" w:hAnsi="Times New Roman"/>
          <w:vertAlign w:val="subscript"/>
        </w:rPr>
        <w:t>小孩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</w:rPr>
        <w:t>＋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eastAsia="方正楷体_GBK" w:hAnsi="Times New Roman"/>
          <w:vertAlign w:val="subscript"/>
        </w:rPr>
        <w:t>车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vertAlign w:val="subscript"/>
        </w:rPr>
        <w:t>c</w:t>
      </w:r>
      <w:r w:rsidRPr="007F2961">
        <w:rPr>
          <w:rFonts w:ascii="Times New Roman" w:eastAsia="方正楷体_GBK" w:hAnsi="Times New Roman"/>
        </w:rPr>
        <w:t>，</w:t>
      </w:r>
    </w:p>
    <w:p w:rsidR="007F2961" w:rsidRPr="007F2961" w:rsidRDefault="007F2961" w:rsidP="007F2961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F2961">
        <w:rPr>
          <w:rFonts w:ascii="Times New Roman" w:eastAsia="方正楷体_GBK" w:hAnsi="Times New Roman"/>
        </w:rPr>
        <w:t>对小孩和</w:t>
      </w:r>
      <w:r w:rsidRPr="007F2961">
        <w:rPr>
          <w:rFonts w:ascii="Times New Roman" w:hAnsi="Times New Roman"/>
        </w:rPr>
        <w:t>b</w:t>
      </w:r>
      <w:r w:rsidRPr="007F2961">
        <w:rPr>
          <w:rFonts w:ascii="Times New Roman" w:eastAsia="方正楷体_GBK" w:hAnsi="Times New Roman"/>
        </w:rPr>
        <w:t>车：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eastAsia="方正楷体_GBK" w:hAnsi="Times New Roman"/>
          <w:vertAlign w:val="subscript"/>
        </w:rPr>
        <w:t>小孩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</w:rPr>
        <w:t>＝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eastAsia="方正楷体_GBK" w:hAnsi="Times New Roman"/>
          <w:vertAlign w:val="subscript"/>
        </w:rPr>
        <w:t>车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vertAlign w:val="subscript"/>
        </w:rPr>
        <w:t>b</w:t>
      </w:r>
      <w:r w:rsidRPr="007F2961">
        <w:rPr>
          <w:rFonts w:ascii="Times New Roman" w:hAnsi="Times New Roman"/>
        </w:rPr>
        <w:t>＋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eastAsia="方正楷体_GBK" w:hAnsi="Times New Roman"/>
          <w:vertAlign w:val="subscript"/>
        </w:rPr>
        <w:t>小孩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eastAsia="方正楷体_GBK" w:hAnsi="Times New Roman"/>
        </w:rPr>
        <w:t>，对小孩和</w:t>
      </w:r>
      <w:r w:rsidRPr="007F2961">
        <w:rPr>
          <w:rFonts w:ascii="Times New Roman" w:hAnsi="Times New Roman"/>
        </w:rPr>
        <w:t>a</w:t>
      </w:r>
      <w:r w:rsidRPr="007F2961">
        <w:rPr>
          <w:rFonts w:ascii="Times New Roman" w:eastAsia="方正楷体_GBK" w:hAnsi="Times New Roman"/>
        </w:rPr>
        <w:t>车：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eastAsia="方正楷体_GBK" w:hAnsi="Times New Roman"/>
          <w:vertAlign w:val="subscript"/>
        </w:rPr>
        <w:t>小孩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</w:rPr>
        <w:t>＝</w:t>
      </w:r>
      <w:r w:rsidRPr="007F2961">
        <w:rPr>
          <w:rFonts w:ascii="Times New Roman" w:eastAsia="方正楷体_GBK" w:hAnsi="Times New Roman"/>
        </w:rPr>
        <w:t>(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eastAsia="方正楷体_GBK" w:hAnsi="Times New Roman"/>
          <w:vertAlign w:val="subscript"/>
        </w:rPr>
        <w:t>车</w:t>
      </w:r>
      <w:r w:rsidRPr="007F2961">
        <w:rPr>
          <w:rFonts w:ascii="Times New Roman" w:hAnsi="Times New Roman"/>
        </w:rPr>
        <w:t>＋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eastAsia="方正楷体_GBK" w:hAnsi="Times New Roman"/>
          <w:vertAlign w:val="subscript"/>
        </w:rPr>
        <w:t>小孩</w:t>
      </w:r>
      <w:r w:rsidRPr="007F2961">
        <w:rPr>
          <w:rFonts w:ascii="Times New Roman" w:eastAsia="方正楷体_GBK" w:hAnsi="Times New Roman"/>
        </w:rPr>
        <w:t>)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vertAlign w:val="subscript"/>
        </w:rPr>
        <w:t>a</w:t>
      </w:r>
      <w:r w:rsidRPr="007F2961">
        <w:rPr>
          <w:rFonts w:ascii="Times New Roman" w:eastAsia="方正楷体_GBK" w:hAnsi="Times New Roman"/>
        </w:rPr>
        <w:t>，所以：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vertAlign w:val="subscript"/>
        </w:rPr>
        <w:t>c</w:t>
      </w:r>
      <w:r w:rsidRPr="007F2961">
        <w:rPr>
          <w:rFonts w:ascii="Times New Roman" w:hAnsi="Times New Roman"/>
        </w:rPr>
        <w:t>＝－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小孩</m:t>
                </m:r>
              </m:sub>
            </m:sSub>
            <m:r>
              <w:rPr>
                <w:rFonts w:ascii="Cambria Math" w:hAnsi="Cambria Math"/>
              </w:rPr>
              <m:t>v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车</m:t>
                </m:r>
              </m:sub>
            </m:sSub>
          </m:den>
        </m:f>
      </m:oMath>
      <w:r w:rsidRPr="007F2961">
        <w:rPr>
          <w:rFonts w:ascii="Times New Roman" w:eastAsia="方正楷体_GBK" w:hAnsi="Times New Roman"/>
        </w:rPr>
        <w:t>，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vertAlign w:val="subscript"/>
        </w:rPr>
        <w:t>b</w:t>
      </w:r>
      <w:r w:rsidRPr="007F2961">
        <w:rPr>
          <w:rFonts w:ascii="Times New Roman" w:hAnsi="Times New Roman"/>
        </w:rPr>
        <w:t>＝</w:t>
      </w:r>
      <w:r w:rsidRPr="007F2961">
        <w:rPr>
          <w:rFonts w:ascii="Times New Roman" w:hAnsi="Times New Roman"/>
        </w:rPr>
        <w:t>0</w:t>
      </w:r>
      <w:r w:rsidRPr="007F2961">
        <w:rPr>
          <w:rFonts w:ascii="Times New Roman" w:eastAsia="方正楷体_GBK" w:hAnsi="Times New Roman"/>
        </w:rPr>
        <w:t>，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vertAlign w:val="subscript"/>
        </w:rPr>
        <w:t>a</w:t>
      </w:r>
      <w:r w:rsidRPr="007F2961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小孩</m:t>
                </m:r>
              </m:sub>
            </m:sSub>
            <m:r>
              <w:rPr>
                <w:rFonts w:ascii="Cambria Math" w:hAnsi="Cambria Math"/>
              </w:rPr>
              <m:t>v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车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小孩</m:t>
                </m:r>
              </m:sub>
            </m:sSub>
          </m:den>
        </m:f>
      </m:oMath>
      <w:r w:rsidRPr="007F2961">
        <w:rPr>
          <w:rFonts w:ascii="Times New Roman" w:eastAsia="方正楷体_GBK" w:hAnsi="Times New Roman"/>
        </w:rPr>
        <w:t>，即三辆车的速率关系为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vertAlign w:val="subscript"/>
        </w:rPr>
        <w:t>c</w:t>
      </w:r>
      <w:r w:rsidRPr="007F2961">
        <w:rPr>
          <w:rFonts w:ascii="Times New Roman" w:hAnsi="Times New Roman"/>
        </w:rPr>
        <w:t>&gt;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vertAlign w:val="subscript"/>
        </w:rPr>
        <w:t>a</w:t>
      </w:r>
      <w:r w:rsidRPr="007F2961">
        <w:rPr>
          <w:rFonts w:ascii="Times New Roman" w:hAnsi="Times New Roman"/>
        </w:rPr>
        <w:t>&gt;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vertAlign w:val="subscript"/>
        </w:rPr>
        <w:t>b</w:t>
      </w:r>
      <w:r w:rsidRPr="007F2961">
        <w:rPr>
          <w:rFonts w:ascii="Times New Roman" w:eastAsia="方正楷体_GBK" w:hAnsi="Times New Roman"/>
        </w:rPr>
        <w:t>，并且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vertAlign w:val="subscript"/>
        </w:rPr>
        <w:t>c</w:t>
      </w:r>
      <w:r w:rsidRPr="007F2961">
        <w:rPr>
          <w:rFonts w:ascii="Times New Roman" w:eastAsia="方正楷体_GBK" w:hAnsi="Times New Roman"/>
        </w:rPr>
        <w:t>与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vertAlign w:val="subscript"/>
        </w:rPr>
        <w:t>a</w:t>
      </w:r>
      <w:r w:rsidRPr="007F2961">
        <w:rPr>
          <w:rFonts w:ascii="Times New Roman" w:eastAsia="方正楷体_GBK" w:hAnsi="Times New Roman"/>
        </w:rPr>
        <w:t>方向相反，故选</w:t>
      </w:r>
      <w:r w:rsidRPr="007F2961">
        <w:rPr>
          <w:rFonts w:ascii="Times New Roman" w:hAnsi="Times New Roman"/>
        </w:rPr>
        <w:t>C</w:t>
      </w:r>
      <w:r w:rsidRPr="007F2961">
        <w:rPr>
          <w:rFonts w:ascii="Times New Roman" w:eastAsia="方正楷体_GBK" w:hAnsi="Times New Roman"/>
        </w:rPr>
        <w:t>、</w:t>
      </w:r>
      <w:r w:rsidRPr="007F2961">
        <w:rPr>
          <w:rFonts w:ascii="Times New Roman" w:hAnsi="Times New Roman"/>
        </w:rPr>
        <w:t>D</w:t>
      </w:r>
      <w:r w:rsidRPr="007F2961">
        <w:rPr>
          <w:rFonts w:ascii="Times New Roman" w:eastAsia="方正楷体_GBK" w:hAnsi="Times New Roman"/>
        </w:rPr>
        <w:t>。</w:t>
      </w:r>
      <w:r w:rsidRPr="007F2961">
        <w:rPr>
          <w:rFonts w:ascii="Times New Roman" w:hAnsi="Times New Roman"/>
        </w:rPr>
        <w:t>]</w:t>
      </w:r>
    </w:p>
    <w:p w:rsidR="007F2961" w:rsidRPr="007F2961" w:rsidRDefault="007F2961" w:rsidP="007F2961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F2961">
        <w:rPr>
          <w:rFonts w:ascii="Times New Roman" w:hAnsi="Times New Roman"/>
        </w:rPr>
        <w:t>8.B</w:t>
      </w:r>
      <w:r w:rsidRPr="007F2961">
        <w:rPr>
          <w:rFonts w:ascii="Times New Roman" w:hAnsi="Times New Roman"/>
        </w:rPr>
        <w:t xml:space="preserve">　</w:t>
      </w:r>
      <w:r w:rsidRPr="007F2961">
        <w:rPr>
          <w:rFonts w:ascii="Times New Roman" w:eastAsia="方正楷体_GBK" w:hAnsi="Times New Roman"/>
        </w:rPr>
        <w:t>[</w:t>
      </w:r>
      <w:r w:rsidRPr="007F2961">
        <w:rPr>
          <w:rFonts w:ascii="Times New Roman" w:eastAsia="方正楷体_GBK" w:hAnsi="Times New Roman"/>
        </w:rPr>
        <w:t>规定小孩与</w:t>
      </w:r>
      <w:r w:rsidRPr="007F2961">
        <w:rPr>
          <w:rFonts w:ascii="Times New Roman" w:hAnsi="Times New Roman"/>
        </w:rPr>
        <w:t>B</w:t>
      </w:r>
      <w:r w:rsidRPr="007F2961">
        <w:rPr>
          <w:rFonts w:ascii="Times New Roman" w:eastAsia="方正楷体_GBK" w:hAnsi="Times New Roman"/>
        </w:rPr>
        <w:t>车的运动方向为正方向，第一次推</w:t>
      </w:r>
      <w:r w:rsidRPr="007F2961">
        <w:rPr>
          <w:rFonts w:ascii="Times New Roman" w:hAnsi="Times New Roman"/>
        </w:rPr>
        <w:t>A</w:t>
      </w:r>
      <w:r w:rsidRPr="007F2961">
        <w:rPr>
          <w:rFonts w:ascii="Times New Roman" w:eastAsia="方正楷体_GBK" w:hAnsi="Times New Roman"/>
        </w:rPr>
        <w:t>车时，根据动量守恒定律可得</w:t>
      </w:r>
      <w:r w:rsidRPr="007F2961">
        <w:rPr>
          <w:rFonts w:ascii="Times New Roman" w:hAnsi="Times New Roman"/>
        </w:rPr>
        <w:t>0</w:t>
      </w:r>
      <w:r w:rsidRPr="007F2961">
        <w:rPr>
          <w:rFonts w:ascii="Times New Roman" w:hAnsi="Times New Roman"/>
        </w:rPr>
        <w:t>＝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hAnsi="Times New Roman"/>
          <w:vertAlign w:val="subscript"/>
        </w:rPr>
        <w:t>B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vertAlign w:val="subscript"/>
        </w:rPr>
        <w:t>1</w:t>
      </w:r>
      <w:r w:rsidRPr="007F2961">
        <w:rPr>
          <w:rFonts w:ascii="Times New Roman" w:hAnsi="Times New Roman"/>
        </w:rPr>
        <w:t>－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hAnsi="Times New Roman"/>
          <w:vertAlign w:val="subscript"/>
        </w:rPr>
        <w:t>A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eastAsia="方正楷体_GBK" w:hAnsi="Times New Roman"/>
        </w:rPr>
        <w:t>，第二次推可得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hAnsi="Times New Roman"/>
          <w:vertAlign w:val="subscript"/>
        </w:rPr>
        <w:t>A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</w:rPr>
        <w:t>＋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hAnsi="Times New Roman"/>
          <w:vertAlign w:val="subscript"/>
        </w:rPr>
        <w:t>B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vertAlign w:val="subscript"/>
        </w:rPr>
        <w:t>1</w:t>
      </w:r>
      <w:r w:rsidRPr="007F2961">
        <w:rPr>
          <w:rFonts w:ascii="Times New Roman" w:hAnsi="Times New Roman"/>
        </w:rPr>
        <w:t>＝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hAnsi="Times New Roman"/>
          <w:vertAlign w:val="subscript"/>
        </w:rPr>
        <w:t>B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vertAlign w:val="subscript"/>
        </w:rPr>
        <w:t>2</w:t>
      </w:r>
      <w:r w:rsidRPr="007F2961">
        <w:rPr>
          <w:rFonts w:ascii="Times New Roman" w:hAnsi="Times New Roman"/>
        </w:rPr>
        <w:t>－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hAnsi="Times New Roman"/>
          <w:vertAlign w:val="subscript"/>
        </w:rPr>
        <w:t>A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eastAsia="方正楷体_GBK" w:hAnsi="Times New Roman"/>
        </w:rPr>
        <w:t>，以此类推到第</w:t>
      </w:r>
      <w:r w:rsidRPr="007F2961">
        <w:rPr>
          <w:rFonts w:ascii="Times New Roman" w:hAnsi="Times New Roman"/>
          <w:i/>
        </w:rPr>
        <w:t>n</w:t>
      </w:r>
      <w:r w:rsidRPr="007F2961">
        <w:rPr>
          <w:rFonts w:ascii="Times New Roman" w:eastAsia="方正楷体_GBK" w:hAnsi="Times New Roman"/>
        </w:rPr>
        <w:t>次，可得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hAnsi="Times New Roman"/>
          <w:vertAlign w:val="subscript"/>
        </w:rPr>
        <w:t>A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</w:rPr>
        <w:t>＋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hAnsi="Times New Roman"/>
          <w:vertAlign w:val="subscript"/>
        </w:rPr>
        <w:t>B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i/>
          <w:vertAlign w:val="subscript"/>
        </w:rPr>
        <w:t>n</w:t>
      </w:r>
      <w:r w:rsidRPr="007F2961">
        <w:rPr>
          <w:rFonts w:ascii="Times New Roman" w:hAnsi="Times New Roman"/>
          <w:vertAlign w:val="subscript"/>
        </w:rPr>
        <w:t>－</w:t>
      </w:r>
      <w:r w:rsidRPr="007F2961">
        <w:rPr>
          <w:rFonts w:ascii="Times New Roman" w:hAnsi="Times New Roman"/>
          <w:vertAlign w:val="subscript"/>
        </w:rPr>
        <w:t>1</w:t>
      </w:r>
      <w:r w:rsidRPr="007F2961">
        <w:rPr>
          <w:rFonts w:ascii="Times New Roman" w:hAnsi="Times New Roman"/>
        </w:rPr>
        <w:t>＝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hAnsi="Times New Roman"/>
          <w:vertAlign w:val="subscript"/>
        </w:rPr>
        <w:t>B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i/>
          <w:vertAlign w:val="subscript"/>
        </w:rPr>
        <w:t>n</w:t>
      </w:r>
      <w:r w:rsidRPr="007F2961">
        <w:rPr>
          <w:rFonts w:ascii="Times New Roman" w:hAnsi="Times New Roman"/>
        </w:rPr>
        <w:t>－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hAnsi="Times New Roman"/>
          <w:vertAlign w:val="subscript"/>
        </w:rPr>
        <w:t>A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eastAsia="方正楷体_GBK" w:hAnsi="Times New Roman"/>
        </w:rPr>
        <w:t>，联立解得</w:t>
      </w:r>
      <w:r w:rsidRPr="007F2961">
        <w:rPr>
          <w:rFonts w:ascii="Times New Roman" w:eastAsia="方正楷体_GBK" w:hAnsi="Times New Roman"/>
        </w:rPr>
        <w:t>(</w:t>
      </w:r>
      <w:r w:rsidRPr="007F2961">
        <w:rPr>
          <w:rFonts w:ascii="Times New Roman" w:hAnsi="Times New Roman"/>
          <w:i/>
        </w:rPr>
        <w:t>n</w:t>
      </w:r>
      <w:r w:rsidRPr="007F2961">
        <w:rPr>
          <w:rFonts w:ascii="Times New Roman" w:hAnsi="Times New Roman"/>
        </w:rPr>
        <w:t>－</w:t>
      </w:r>
      <w:r w:rsidRPr="007F2961">
        <w:rPr>
          <w:rFonts w:ascii="Times New Roman" w:hAnsi="Times New Roman"/>
        </w:rPr>
        <w:t>1</w:t>
      </w:r>
      <w:r w:rsidRPr="007F2961">
        <w:rPr>
          <w:rFonts w:ascii="Times New Roman" w:eastAsia="方正楷体_GBK" w:hAnsi="Times New Roman"/>
        </w:rPr>
        <w:t>)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hAnsi="Times New Roman"/>
          <w:vertAlign w:val="subscript"/>
        </w:rPr>
        <w:t>A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</w:rPr>
        <w:t>＝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hAnsi="Times New Roman"/>
          <w:vertAlign w:val="subscript"/>
        </w:rPr>
        <w:t>B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i/>
          <w:vertAlign w:val="subscript"/>
        </w:rPr>
        <w:t>n</w:t>
      </w:r>
      <w:r w:rsidRPr="007F2961">
        <w:rPr>
          <w:rFonts w:ascii="Times New Roman" w:hAnsi="Times New Roman"/>
        </w:rPr>
        <w:t>－</w:t>
      </w:r>
      <w:r w:rsidRPr="007F2961">
        <w:rPr>
          <w:rFonts w:ascii="Times New Roman" w:hAnsi="Times New Roman"/>
          <w:i/>
        </w:rPr>
        <w:t>nm</w:t>
      </w:r>
      <w:r w:rsidRPr="007F2961">
        <w:rPr>
          <w:rFonts w:ascii="Times New Roman" w:hAnsi="Times New Roman"/>
          <w:vertAlign w:val="subscript"/>
        </w:rPr>
        <w:t>A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eastAsia="方正楷体_GBK" w:hAnsi="Times New Roman"/>
        </w:rPr>
        <w:t>，如果最后</w:t>
      </w:r>
      <w:r w:rsidRPr="007F2961">
        <w:rPr>
          <w:rFonts w:ascii="Times New Roman" w:hAnsi="Times New Roman"/>
        </w:rPr>
        <w:t>A</w:t>
      </w:r>
      <w:r w:rsidRPr="007F2961">
        <w:rPr>
          <w:rFonts w:ascii="Times New Roman" w:eastAsia="方正楷体_GBK" w:hAnsi="Times New Roman"/>
        </w:rPr>
        <w:t>车返回时小孩不能再接到</w:t>
      </w:r>
      <w:r w:rsidRPr="007F2961">
        <w:rPr>
          <w:rFonts w:ascii="Times New Roman" w:hAnsi="Times New Roman"/>
        </w:rPr>
        <w:t>A</w:t>
      </w:r>
      <w:r w:rsidRPr="007F2961">
        <w:rPr>
          <w:rFonts w:ascii="Times New Roman" w:eastAsia="方正楷体_GBK" w:hAnsi="Times New Roman"/>
        </w:rPr>
        <w:t>车，则满足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i/>
          <w:vertAlign w:val="subscript"/>
        </w:rPr>
        <w:t>n</w:t>
      </w:r>
      <w:r w:rsidRPr="007F2961">
        <w:rPr>
          <w:rFonts w:ascii="宋体" w:hAnsi="宋体"/>
        </w:rPr>
        <w:t>≥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eastAsia="方正楷体_GBK" w:hAnsi="Times New Roman"/>
        </w:rPr>
        <w:t>，所以解得</w:t>
      </w:r>
      <w:r w:rsidRPr="007F2961">
        <w:rPr>
          <w:rFonts w:ascii="Times New Roman" w:hAnsi="Times New Roman"/>
          <w:i/>
        </w:rPr>
        <w:t>n</w:t>
      </w:r>
      <w:r w:rsidRPr="007F2961">
        <w:rPr>
          <w:rFonts w:ascii="宋体" w:hAnsi="宋体"/>
        </w:rPr>
        <w:t>≥</w:t>
      </w:r>
      <w:r w:rsidRPr="007F2961">
        <w:rPr>
          <w:rFonts w:ascii="Times New Roman" w:hAnsi="Times New Roman"/>
        </w:rPr>
        <w:t>5.5</w:t>
      </w:r>
      <w:r w:rsidRPr="007F2961">
        <w:rPr>
          <w:rFonts w:ascii="Times New Roman" w:eastAsia="方正楷体_GBK" w:hAnsi="Times New Roman"/>
        </w:rPr>
        <w:t>，即</w:t>
      </w:r>
      <w:r w:rsidRPr="007F2961">
        <w:rPr>
          <w:rFonts w:ascii="Times New Roman" w:hAnsi="Times New Roman"/>
          <w:i/>
        </w:rPr>
        <w:t>n</w:t>
      </w:r>
      <w:r w:rsidRPr="007F2961">
        <w:rPr>
          <w:rFonts w:ascii="Times New Roman" w:hAnsi="Times New Roman"/>
        </w:rPr>
        <w:t>＝</w:t>
      </w:r>
      <w:r w:rsidRPr="007F2961">
        <w:rPr>
          <w:rFonts w:ascii="Times New Roman" w:hAnsi="Times New Roman"/>
        </w:rPr>
        <w:t>6</w:t>
      </w:r>
      <w:r w:rsidRPr="007F2961">
        <w:rPr>
          <w:rFonts w:ascii="Times New Roman" w:eastAsia="方正楷体_GBK" w:hAnsi="Times New Roman"/>
        </w:rPr>
        <w:t>，故选</w:t>
      </w:r>
      <w:r w:rsidRPr="007F2961">
        <w:rPr>
          <w:rFonts w:ascii="Times New Roman" w:hAnsi="Times New Roman"/>
        </w:rPr>
        <w:t>B</w:t>
      </w:r>
      <w:r w:rsidRPr="007F2961">
        <w:rPr>
          <w:rFonts w:ascii="Times New Roman" w:eastAsia="方正楷体_GBK" w:hAnsi="Times New Roman"/>
        </w:rPr>
        <w:t>。</w:t>
      </w:r>
      <w:r w:rsidRPr="007F2961">
        <w:rPr>
          <w:rFonts w:ascii="Times New Roman" w:hAnsi="Times New Roman"/>
        </w:rPr>
        <w:t>]</w:t>
      </w:r>
    </w:p>
    <w:p w:rsidR="007F2961" w:rsidRPr="007F2961" w:rsidRDefault="007F2961" w:rsidP="007F2961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F2961">
        <w:rPr>
          <w:rFonts w:ascii="Times New Roman" w:hAnsi="Times New Roman"/>
        </w:rPr>
        <w:t>9.(1)5 m/s</w:t>
      </w:r>
      <w:r w:rsidRPr="007F2961">
        <w:rPr>
          <w:rFonts w:ascii="Times New Roman" w:hAnsi="Times New Roman"/>
        </w:rPr>
        <w:t xml:space="preserve">　</w:t>
      </w:r>
      <w:r w:rsidRPr="007F2961">
        <w:rPr>
          <w:rFonts w:ascii="Times New Roman" w:hAnsi="Times New Roman"/>
        </w:rPr>
        <w:t>(2)</w:t>
      </w:r>
      <w:r w:rsidRPr="007F2961">
        <w:rPr>
          <w:rFonts w:ascii="Times New Roman" w:hAnsi="Times New Roman"/>
          <w:i/>
        </w:rPr>
        <w:t>v'</w:t>
      </w:r>
      <w:r w:rsidRPr="007F2961">
        <w:rPr>
          <w:rFonts w:ascii="宋体" w:hAnsi="宋体"/>
        </w:rPr>
        <w:t>≥</w:t>
      </w:r>
      <w:r w:rsidRPr="007F2961">
        <w:rPr>
          <w:rFonts w:ascii="Times New Roman" w:hAnsi="Times New Roman"/>
        </w:rPr>
        <w:t>9.71 m/s</w:t>
      </w:r>
    </w:p>
    <w:p w:rsidR="007F2961" w:rsidRPr="007F2961" w:rsidRDefault="007F2961" w:rsidP="007F2961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F2961">
        <w:rPr>
          <w:rFonts w:ascii="Times New Roman" w:eastAsia="方正黑体_GBK" w:hAnsi="Times New Roman"/>
        </w:rPr>
        <w:t>解析</w:t>
      </w:r>
      <w:r w:rsidRPr="007F2961">
        <w:rPr>
          <w:rFonts w:ascii="Times New Roman" w:hAnsi="Times New Roman"/>
        </w:rPr>
        <w:t xml:space="preserve">　</w:t>
      </w:r>
      <w:r w:rsidRPr="007F2961">
        <w:rPr>
          <w:rFonts w:ascii="Times New Roman" w:eastAsia="方正楷体_GBK" w:hAnsi="Times New Roman"/>
        </w:rPr>
        <w:t>(</w:t>
      </w:r>
      <w:r w:rsidRPr="007F2961">
        <w:rPr>
          <w:rFonts w:ascii="Times New Roman" w:hAnsi="Times New Roman"/>
        </w:rPr>
        <w:t>1</w:t>
      </w:r>
      <w:r w:rsidRPr="007F2961">
        <w:rPr>
          <w:rFonts w:ascii="Times New Roman" w:eastAsia="方正楷体_GBK" w:hAnsi="Times New Roman"/>
        </w:rPr>
        <w:t>)</w:t>
      </w:r>
      <w:r w:rsidRPr="007F2961">
        <w:rPr>
          <w:rFonts w:ascii="Times New Roman" w:eastAsia="方正楷体_GBK" w:hAnsi="Times New Roman"/>
        </w:rPr>
        <w:t>甲跳上雪橇到与雪橇共速的过程中，甲与雪橇水平方向所受合外力为零，动量守恒，则</w:t>
      </w:r>
      <w:r w:rsidRPr="007F2961">
        <w:rPr>
          <w:rFonts w:ascii="Times New Roman" w:eastAsia="方正楷体_GBK" w:hAnsi="Times New Roman"/>
        </w:rPr>
        <w:t>(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hAnsi="Times New Roman"/>
          <w:vertAlign w:val="subscript"/>
        </w:rPr>
        <w:t>1</w:t>
      </w:r>
      <w:r w:rsidRPr="007F2961">
        <w:rPr>
          <w:rFonts w:ascii="Times New Roman" w:hAnsi="Times New Roman"/>
        </w:rPr>
        <w:t>＋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eastAsia="方正楷体_GBK" w:hAnsi="Times New Roman"/>
        </w:rPr>
        <w:t>)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vertAlign w:val="subscript"/>
        </w:rPr>
        <w:t>0</w:t>
      </w:r>
      <w:r w:rsidRPr="007F2961">
        <w:rPr>
          <w:rFonts w:ascii="Times New Roman" w:hAnsi="Times New Roman"/>
        </w:rPr>
        <w:t>＝</w:t>
      </w:r>
      <w:r w:rsidRPr="007F2961">
        <w:rPr>
          <w:rFonts w:ascii="Times New Roman" w:eastAsia="方正楷体_GBK" w:hAnsi="Times New Roman"/>
        </w:rPr>
        <w:t>(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hAnsi="Times New Roman"/>
          <w:vertAlign w:val="subscript"/>
        </w:rPr>
        <w:t>1</w:t>
      </w:r>
      <w:r w:rsidRPr="007F2961">
        <w:rPr>
          <w:rFonts w:ascii="Times New Roman" w:hAnsi="Times New Roman"/>
        </w:rPr>
        <w:t>＋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hAnsi="Times New Roman"/>
        </w:rPr>
        <w:t>＋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hAnsi="Times New Roman"/>
          <w:vertAlign w:val="subscript"/>
        </w:rPr>
        <w:t>0</w:t>
      </w:r>
      <w:r w:rsidRPr="007F2961">
        <w:rPr>
          <w:rFonts w:ascii="Times New Roman" w:eastAsia="方正楷体_GBK" w:hAnsi="Times New Roman"/>
        </w:rPr>
        <w:t>)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vertAlign w:val="subscript"/>
        </w:rPr>
        <w:t>1</w:t>
      </w:r>
    </w:p>
    <w:p w:rsidR="007F2961" w:rsidRPr="007F2961" w:rsidRDefault="007F2961" w:rsidP="007F2961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F2961">
        <w:rPr>
          <w:rFonts w:ascii="Times New Roman" w:eastAsia="方正楷体_GBK" w:hAnsi="Times New Roman"/>
        </w:rPr>
        <w:t>代入数据解得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vertAlign w:val="subscript"/>
        </w:rPr>
        <w:t>1</w:t>
      </w:r>
      <w:r w:rsidRPr="007F2961">
        <w:rPr>
          <w:rFonts w:ascii="Times New Roman" w:hAnsi="Times New Roman"/>
        </w:rPr>
        <w:t>＝</w:t>
      </w:r>
      <w:r w:rsidRPr="007F2961">
        <w:rPr>
          <w:rFonts w:ascii="Times New Roman" w:hAnsi="Times New Roman"/>
        </w:rPr>
        <w:t>5</w:t>
      </w:r>
      <w:r w:rsidRPr="007F2961">
        <w:rPr>
          <w:rFonts w:ascii="Times New Roman" w:eastAsia="方正楷体_GBK" w:hAnsi="Times New Roman"/>
        </w:rPr>
        <w:t xml:space="preserve"> </w:t>
      </w:r>
      <w:r w:rsidRPr="007F2961">
        <w:rPr>
          <w:rFonts w:ascii="Times New Roman" w:hAnsi="Times New Roman"/>
        </w:rPr>
        <w:t>m/s</w:t>
      </w:r>
    </w:p>
    <w:p w:rsidR="007F2961" w:rsidRPr="007F2961" w:rsidRDefault="007F2961" w:rsidP="007F2961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F2961">
        <w:rPr>
          <w:rFonts w:ascii="Times New Roman" w:eastAsia="方正楷体_GBK" w:hAnsi="Times New Roman"/>
        </w:rPr>
        <w:t>即共速时两者的速度大小为</w:t>
      </w:r>
      <w:r w:rsidRPr="007F2961">
        <w:rPr>
          <w:rFonts w:ascii="Times New Roman" w:hAnsi="Times New Roman"/>
        </w:rPr>
        <w:t>5</w:t>
      </w:r>
      <w:r w:rsidRPr="007F2961">
        <w:rPr>
          <w:rFonts w:ascii="Times New Roman" w:eastAsia="方正楷体_GBK" w:hAnsi="Times New Roman"/>
        </w:rPr>
        <w:t xml:space="preserve"> </w:t>
      </w:r>
      <w:r w:rsidRPr="007F2961">
        <w:rPr>
          <w:rFonts w:ascii="Times New Roman" w:hAnsi="Times New Roman"/>
        </w:rPr>
        <w:t>m/s</w:t>
      </w:r>
      <w:r w:rsidRPr="007F2961">
        <w:rPr>
          <w:rFonts w:ascii="Times New Roman" w:eastAsia="方正楷体_GBK" w:hAnsi="Times New Roman"/>
        </w:rPr>
        <w:t>；</w:t>
      </w:r>
    </w:p>
    <w:p w:rsidR="007F2961" w:rsidRPr="007F2961" w:rsidRDefault="007F2961" w:rsidP="007F2961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F2961">
        <w:rPr>
          <w:rFonts w:ascii="Times New Roman" w:eastAsia="方正楷体_GBK" w:hAnsi="Times New Roman"/>
        </w:rPr>
        <w:t>(</w:t>
      </w:r>
      <w:r w:rsidRPr="007F2961">
        <w:rPr>
          <w:rFonts w:ascii="Times New Roman" w:hAnsi="Times New Roman"/>
        </w:rPr>
        <w:t>2</w:t>
      </w:r>
      <w:r w:rsidRPr="007F2961">
        <w:rPr>
          <w:rFonts w:ascii="Times New Roman" w:eastAsia="方正楷体_GBK" w:hAnsi="Times New Roman"/>
        </w:rPr>
        <w:t>)</w:t>
      </w:r>
      <w:r w:rsidRPr="007F2961">
        <w:rPr>
          <w:rFonts w:ascii="Times New Roman" w:eastAsia="方正楷体_GBK" w:hAnsi="Times New Roman"/>
        </w:rPr>
        <w:t>将铁球抛到前车后，甲乙同向，则甲的速度小于或等于乙的速度才可以避免两雪橇车相撞。以初速度为正方向，由动量守恒定律得</w:t>
      </w:r>
    </w:p>
    <w:p w:rsidR="007F2961" w:rsidRPr="007F2961" w:rsidRDefault="007F2961" w:rsidP="007F2961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7F2961">
        <w:rPr>
          <w:rFonts w:ascii="Times New Roman" w:eastAsia="方正楷体_GBK" w:hAnsi="Times New Roman"/>
        </w:rPr>
        <w:t>甲抛铁球过程：</w:t>
      </w:r>
    </w:p>
    <w:p w:rsidR="007F2961" w:rsidRPr="007F2961" w:rsidRDefault="007F2961" w:rsidP="007F2961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F2961">
        <w:rPr>
          <w:rFonts w:ascii="Times New Roman" w:eastAsia="方正楷体_GBK" w:hAnsi="Times New Roman"/>
        </w:rPr>
        <w:t>(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hAnsi="Times New Roman"/>
          <w:vertAlign w:val="subscript"/>
        </w:rPr>
        <w:t>1</w:t>
      </w:r>
      <w:r w:rsidRPr="007F2961">
        <w:rPr>
          <w:rFonts w:ascii="Times New Roman" w:hAnsi="Times New Roman"/>
        </w:rPr>
        <w:t>＋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hAnsi="Times New Roman"/>
        </w:rPr>
        <w:t>＋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hAnsi="Times New Roman"/>
          <w:vertAlign w:val="subscript"/>
        </w:rPr>
        <w:t>0</w:t>
      </w:r>
      <w:r w:rsidRPr="007F2961">
        <w:rPr>
          <w:rFonts w:ascii="Times New Roman" w:eastAsia="方正楷体_GBK" w:hAnsi="Times New Roman"/>
        </w:rPr>
        <w:t>)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vertAlign w:val="subscript"/>
        </w:rPr>
        <w:t>1</w:t>
      </w:r>
      <w:r w:rsidRPr="007F2961">
        <w:rPr>
          <w:rFonts w:ascii="Times New Roman" w:hAnsi="Times New Roman"/>
        </w:rPr>
        <w:t>＝</w:t>
      </w:r>
      <w:r w:rsidRPr="007F2961">
        <w:rPr>
          <w:rFonts w:ascii="Times New Roman" w:eastAsia="方正楷体_GBK" w:hAnsi="Times New Roman"/>
        </w:rPr>
        <w:t>(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hAnsi="Times New Roman"/>
          <w:vertAlign w:val="subscript"/>
        </w:rPr>
        <w:t>1</w:t>
      </w:r>
      <w:r w:rsidRPr="007F2961">
        <w:rPr>
          <w:rFonts w:ascii="Times New Roman" w:hAnsi="Times New Roman"/>
        </w:rPr>
        <w:t>＋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hAnsi="Times New Roman"/>
          <w:vertAlign w:val="subscript"/>
        </w:rPr>
        <w:t>0</w:t>
      </w:r>
      <w:r w:rsidRPr="007F2961">
        <w:rPr>
          <w:rFonts w:ascii="Times New Roman" w:eastAsia="方正楷体_GBK" w:hAnsi="Times New Roman"/>
        </w:rPr>
        <w:t>)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</w:rPr>
        <w:t>＋</w:t>
      </w:r>
      <w:r w:rsidRPr="007F2961">
        <w:rPr>
          <w:rFonts w:ascii="Times New Roman" w:hAnsi="Times New Roman"/>
          <w:i/>
        </w:rPr>
        <w:t>mv'</w:t>
      </w:r>
      <w:r w:rsidRPr="007F2961">
        <w:rPr>
          <w:rFonts w:ascii="Times New Roman" w:eastAsia="方正楷体_GBK" w:hAnsi="Times New Roman"/>
        </w:rPr>
        <w:t xml:space="preserve"> </w:t>
      </w:r>
    </w:p>
    <w:p w:rsidR="007F2961" w:rsidRPr="007F2961" w:rsidRDefault="007F2961" w:rsidP="007F2961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F2961">
        <w:rPr>
          <w:rFonts w:ascii="Times New Roman" w:eastAsia="方正楷体_GBK" w:hAnsi="Times New Roman"/>
        </w:rPr>
        <w:t>乙接铁球过程：</w:t>
      </w:r>
      <w:r w:rsidRPr="007F2961">
        <w:rPr>
          <w:rFonts w:ascii="Times New Roman" w:hAnsi="Times New Roman"/>
          <w:i/>
        </w:rPr>
        <w:t>mv'</w:t>
      </w:r>
      <w:r w:rsidRPr="007F2961">
        <w:rPr>
          <w:rFonts w:ascii="Times New Roman" w:hAnsi="Times New Roman"/>
        </w:rPr>
        <w:t>＋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hAnsi="Times New Roman"/>
          <w:vertAlign w:val="subscript"/>
        </w:rPr>
        <w:t>2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vertAlign w:val="subscript"/>
        </w:rPr>
        <w:t>2</w:t>
      </w:r>
      <w:r w:rsidRPr="007F2961">
        <w:rPr>
          <w:rFonts w:ascii="Times New Roman" w:hAnsi="Times New Roman"/>
        </w:rPr>
        <w:t>＝</w:t>
      </w:r>
      <w:r w:rsidRPr="007F2961">
        <w:rPr>
          <w:rFonts w:ascii="Times New Roman" w:eastAsia="方正楷体_GBK" w:hAnsi="Times New Roman"/>
        </w:rPr>
        <w:t>(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hAnsi="Times New Roman"/>
          <w:vertAlign w:val="subscript"/>
        </w:rPr>
        <w:t>2</w:t>
      </w:r>
      <w:r w:rsidRPr="007F2961">
        <w:rPr>
          <w:rFonts w:ascii="Times New Roman" w:hAnsi="Times New Roman"/>
        </w:rPr>
        <w:t>＋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eastAsia="方正楷体_GBK" w:hAnsi="Times New Roman"/>
        </w:rPr>
        <w:t>)</w:t>
      </w:r>
      <w:r w:rsidRPr="007F2961">
        <w:rPr>
          <w:rFonts w:ascii="Times New Roman" w:hAnsi="Times New Roman"/>
          <w:i/>
        </w:rPr>
        <w:t>v″</w:t>
      </w:r>
    </w:p>
    <w:p w:rsidR="007F2961" w:rsidRPr="007F2961" w:rsidRDefault="007F2961" w:rsidP="007F2961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F2961">
        <w:rPr>
          <w:rFonts w:ascii="Times New Roman" w:eastAsia="方正楷体_GBK" w:hAnsi="Times New Roman"/>
        </w:rPr>
        <w:t>避免两车相撞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宋体" w:hAnsi="宋体"/>
        </w:rPr>
        <w:t>≤</w:t>
      </w:r>
      <w:r w:rsidRPr="007F2961">
        <w:rPr>
          <w:rFonts w:ascii="Times New Roman" w:hAnsi="Times New Roman"/>
          <w:i/>
        </w:rPr>
        <w:t>v″</w:t>
      </w:r>
    </w:p>
    <w:p w:rsidR="007F2961" w:rsidRPr="007F2961" w:rsidRDefault="007F2961" w:rsidP="007F2961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F2961">
        <w:rPr>
          <w:rFonts w:ascii="Times New Roman" w:eastAsia="方正楷体_GBK" w:hAnsi="Times New Roman"/>
        </w:rPr>
        <w:t>解得</w:t>
      </w:r>
      <w:r w:rsidRPr="007F2961">
        <w:rPr>
          <w:rFonts w:ascii="Times New Roman" w:hAnsi="Times New Roman"/>
          <w:i/>
        </w:rPr>
        <w:t>v'</w:t>
      </w:r>
      <w:r w:rsidRPr="007F2961">
        <w:rPr>
          <w:rFonts w:ascii="宋体" w:hAnsi="宋体"/>
        </w:rPr>
        <w:t>≥</w:t>
      </w:r>
      <w:r w:rsidRPr="007F2961">
        <w:rPr>
          <w:rFonts w:ascii="Times New Roman" w:hAnsi="Times New Roman"/>
        </w:rPr>
        <w:t>9.71</w:t>
      </w:r>
      <w:r w:rsidRPr="007F2961">
        <w:rPr>
          <w:rFonts w:ascii="Times New Roman" w:eastAsia="方正楷体_GBK" w:hAnsi="Times New Roman"/>
        </w:rPr>
        <w:t xml:space="preserve"> </w:t>
      </w:r>
      <w:r w:rsidRPr="007F2961">
        <w:rPr>
          <w:rFonts w:ascii="Times New Roman" w:hAnsi="Times New Roman"/>
        </w:rPr>
        <w:t>m/s</w:t>
      </w:r>
      <w:r w:rsidRPr="007F2961">
        <w:rPr>
          <w:rFonts w:ascii="Times New Roman" w:eastAsia="方正楷体_GBK" w:hAnsi="Times New Roman"/>
        </w:rPr>
        <w:t>。</w:t>
      </w:r>
    </w:p>
    <w:p w:rsidR="007F2961" w:rsidRPr="007F2961" w:rsidRDefault="007F2961" w:rsidP="007F2961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F2961">
        <w:rPr>
          <w:rFonts w:ascii="Times New Roman" w:hAnsi="Times New Roman"/>
        </w:rPr>
        <w:t>10.(1)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59</m:t>
            </m:r>
          </m:den>
        </m:f>
      </m:oMath>
      <w:r w:rsidRPr="007F2961">
        <w:rPr>
          <w:rFonts w:ascii="Times New Roman" w:hAnsi="Times New Roman"/>
        </w:rPr>
        <w:t xml:space="preserve"> m/s</w:t>
      </w:r>
      <w:r w:rsidRPr="007F2961">
        <w:rPr>
          <w:rFonts w:ascii="Times New Roman" w:hAnsi="Times New Roman"/>
        </w:rPr>
        <w:t xml:space="preserve">　</w:t>
      </w:r>
      <w:r w:rsidRPr="007F2961">
        <w:rPr>
          <w:rFonts w:ascii="Times New Roman" w:hAnsi="Times New Roman"/>
        </w:rPr>
        <w:t>(2)11</w:t>
      </w:r>
      <w:r w:rsidRPr="007F2961">
        <w:rPr>
          <w:rFonts w:ascii="Times New Roman" w:hAnsi="Times New Roman"/>
        </w:rPr>
        <w:t xml:space="preserve">　</w:t>
      </w:r>
      <w:r w:rsidRPr="007F2961">
        <w:rPr>
          <w:rFonts w:ascii="Times New Roman" w:hAnsi="Times New Roman"/>
        </w:rPr>
        <w:t>(3)</w:t>
      </w:r>
      <w:r w:rsidRPr="007F2961">
        <w:rPr>
          <w:rFonts w:ascii="Times New Roman" w:hAnsi="Times New Roman"/>
        </w:rPr>
        <w:t>减小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15</m:t>
            </m:r>
          </m:den>
        </m:f>
      </m:oMath>
      <w:r w:rsidRPr="007F2961">
        <w:rPr>
          <w:rFonts w:ascii="Times New Roman" w:hAnsi="Times New Roman"/>
        </w:rPr>
        <w:t xml:space="preserve"> m/s</w:t>
      </w:r>
    </w:p>
    <w:p w:rsidR="007F2961" w:rsidRPr="007F2961" w:rsidRDefault="007F2961" w:rsidP="007F2961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F2961">
        <w:rPr>
          <w:rFonts w:ascii="Times New Roman" w:eastAsia="方正黑体_GBK" w:hAnsi="Times New Roman"/>
        </w:rPr>
        <w:t>解析</w:t>
      </w:r>
      <w:r w:rsidRPr="007F2961">
        <w:rPr>
          <w:rFonts w:ascii="Times New Roman" w:hAnsi="Times New Roman"/>
        </w:rPr>
        <w:t xml:space="preserve">　</w:t>
      </w:r>
      <w:r w:rsidRPr="007F2961">
        <w:rPr>
          <w:rFonts w:ascii="Times New Roman" w:eastAsia="方正楷体_GBK" w:hAnsi="Times New Roman"/>
        </w:rPr>
        <w:t>(</w:t>
      </w:r>
      <w:r w:rsidRPr="007F2961">
        <w:rPr>
          <w:rFonts w:ascii="Times New Roman" w:hAnsi="Times New Roman"/>
        </w:rPr>
        <w:t>1</w:t>
      </w:r>
      <w:r w:rsidRPr="007F2961">
        <w:rPr>
          <w:rFonts w:ascii="Times New Roman" w:eastAsia="方正楷体_GBK" w:hAnsi="Times New Roman"/>
        </w:rPr>
        <w:t>)</w:t>
      </w:r>
      <w:r w:rsidRPr="007F2961">
        <w:rPr>
          <w:rFonts w:ascii="Times New Roman" w:eastAsia="方正楷体_GBK" w:hAnsi="Times New Roman"/>
        </w:rPr>
        <w:t>人抛出第一个球前后，对船、人、</w:t>
      </w:r>
      <w:r w:rsidRPr="007F2961">
        <w:rPr>
          <w:rFonts w:ascii="Times New Roman" w:hAnsi="Times New Roman"/>
        </w:rPr>
        <w:t>20</w:t>
      </w:r>
      <w:r w:rsidRPr="007F2961">
        <w:rPr>
          <w:rFonts w:ascii="Times New Roman" w:eastAsia="方正楷体_GBK" w:hAnsi="Times New Roman"/>
        </w:rPr>
        <w:t>个球为系统分析，由动量守恒定律可得</w:t>
      </w:r>
    </w:p>
    <w:p w:rsidR="007F2961" w:rsidRPr="007F2961" w:rsidRDefault="007F2961" w:rsidP="007F2961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F2961">
        <w:rPr>
          <w:rFonts w:ascii="Times New Roman" w:eastAsia="方正楷体_GBK" w:hAnsi="Times New Roman"/>
        </w:rPr>
        <w:t>(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hAnsi="Times New Roman"/>
        </w:rPr>
        <w:t>＋</w:t>
      </w:r>
      <w:r w:rsidRPr="007F2961">
        <w:rPr>
          <w:rFonts w:ascii="Times New Roman" w:hAnsi="Times New Roman"/>
        </w:rPr>
        <w:t>20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eastAsia="方正楷体_GBK" w:hAnsi="Times New Roman"/>
        </w:rPr>
        <w:t>)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vertAlign w:val="subscript"/>
        </w:rPr>
        <w:t>0</w:t>
      </w:r>
      <w:r w:rsidRPr="007F2961">
        <w:rPr>
          <w:rFonts w:ascii="Times New Roman" w:hAnsi="Times New Roman"/>
        </w:rPr>
        <w:t>＝</w:t>
      </w:r>
      <w:r w:rsidRPr="007F2961">
        <w:rPr>
          <w:rFonts w:ascii="Times New Roman" w:eastAsia="方正楷体_GBK" w:hAnsi="Times New Roman"/>
        </w:rPr>
        <w:t>(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hAnsi="Times New Roman"/>
        </w:rPr>
        <w:t>＋</w:t>
      </w:r>
      <w:r w:rsidRPr="007F2961">
        <w:rPr>
          <w:rFonts w:ascii="Times New Roman" w:hAnsi="Times New Roman"/>
        </w:rPr>
        <w:t>19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eastAsia="方正楷体_GBK" w:hAnsi="Times New Roman"/>
        </w:rPr>
        <w:t>)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vertAlign w:val="subscript"/>
        </w:rPr>
        <w:t>1</w:t>
      </w:r>
      <w:r w:rsidRPr="007F2961">
        <w:rPr>
          <w:rFonts w:ascii="Times New Roman" w:hAnsi="Times New Roman"/>
        </w:rPr>
        <w:t>＋</w:t>
      </w:r>
      <w:r w:rsidRPr="007F2961">
        <w:rPr>
          <w:rFonts w:ascii="Times New Roman" w:hAnsi="Times New Roman"/>
          <w:i/>
        </w:rPr>
        <w:t>mv</w:t>
      </w:r>
    </w:p>
    <w:p w:rsidR="007F2961" w:rsidRPr="007F2961" w:rsidRDefault="007F2961" w:rsidP="007F2961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F2961">
        <w:rPr>
          <w:rFonts w:ascii="Times New Roman" w:eastAsia="方正楷体_GBK" w:hAnsi="Times New Roman"/>
        </w:rPr>
        <w:t>代入数据得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vertAlign w:val="subscript"/>
        </w:rPr>
        <w:t>1</w:t>
      </w:r>
      <w:r w:rsidRPr="007F2961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59</m:t>
            </m:r>
          </m:den>
        </m:f>
      </m:oMath>
      <w:r w:rsidRPr="007F2961">
        <w:rPr>
          <w:rFonts w:ascii="Times New Roman" w:eastAsia="方正楷体_GBK" w:hAnsi="Times New Roman"/>
        </w:rPr>
        <w:t xml:space="preserve"> </w:t>
      </w:r>
      <w:r w:rsidRPr="007F2961">
        <w:rPr>
          <w:rFonts w:ascii="Times New Roman" w:hAnsi="Times New Roman"/>
        </w:rPr>
        <w:t>m/s</w:t>
      </w:r>
    </w:p>
    <w:p w:rsidR="007F2961" w:rsidRPr="007F2961" w:rsidRDefault="007F2961" w:rsidP="007F2961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F2961">
        <w:rPr>
          <w:rFonts w:ascii="Times New Roman" w:eastAsia="方正楷体_GBK" w:hAnsi="Times New Roman"/>
        </w:rPr>
        <w:t>(</w:t>
      </w:r>
      <w:r w:rsidRPr="007F2961">
        <w:rPr>
          <w:rFonts w:ascii="Times New Roman" w:hAnsi="Times New Roman"/>
        </w:rPr>
        <w:t>2</w:t>
      </w:r>
      <w:r w:rsidRPr="007F2961">
        <w:rPr>
          <w:rFonts w:ascii="Times New Roman" w:eastAsia="方正楷体_GBK" w:hAnsi="Times New Roman"/>
        </w:rPr>
        <w:t>)</w:t>
      </w:r>
      <w:r w:rsidRPr="007F2961">
        <w:rPr>
          <w:rFonts w:ascii="Times New Roman" w:eastAsia="方正楷体_GBK" w:hAnsi="Times New Roman"/>
        </w:rPr>
        <w:t>设抛出第</w:t>
      </w:r>
      <w:r w:rsidRPr="007F2961">
        <w:rPr>
          <w:rFonts w:ascii="Times New Roman" w:hAnsi="Times New Roman"/>
          <w:i/>
        </w:rPr>
        <w:t>n</w:t>
      </w:r>
      <w:r w:rsidRPr="007F2961">
        <w:rPr>
          <w:rFonts w:ascii="Times New Roman" w:eastAsia="方正楷体_GBK" w:hAnsi="Times New Roman"/>
        </w:rPr>
        <w:t>个球时船的速度反向，由动量守恒定律可得</w:t>
      </w:r>
      <w:r w:rsidRPr="007F2961">
        <w:rPr>
          <w:rFonts w:ascii="Times New Roman" w:eastAsia="方正楷体_GBK" w:hAnsi="Times New Roman"/>
        </w:rPr>
        <w:t>(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hAnsi="Times New Roman"/>
        </w:rPr>
        <w:t>＋</w:t>
      </w:r>
      <w:r w:rsidRPr="007F2961">
        <w:rPr>
          <w:rFonts w:ascii="Times New Roman" w:hAnsi="Times New Roman"/>
        </w:rPr>
        <w:t>20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eastAsia="方正楷体_GBK" w:hAnsi="Times New Roman"/>
        </w:rPr>
        <w:t>)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vertAlign w:val="subscript"/>
        </w:rPr>
        <w:t>0</w:t>
      </w:r>
      <w:r w:rsidRPr="007F2961">
        <w:rPr>
          <w:rFonts w:ascii="Times New Roman" w:hAnsi="Times New Roman"/>
        </w:rPr>
        <w:t>＝</w:t>
      </w:r>
      <w:r w:rsidRPr="007F2961">
        <w:rPr>
          <w:rFonts w:ascii="Times New Roman" w:eastAsia="方正楷体_GBK" w:hAnsi="Times New Roman"/>
        </w:rPr>
        <w:t>[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hAnsi="Times New Roman"/>
        </w:rPr>
        <w:t>＋</w:t>
      </w:r>
      <w:r w:rsidRPr="007F2961">
        <w:rPr>
          <w:rFonts w:ascii="Times New Roman" w:eastAsia="方正楷体_GBK" w:hAnsi="Times New Roman"/>
        </w:rPr>
        <w:t>(</w:t>
      </w:r>
      <w:r w:rsidRPr="007F2961">
        <w:rPr>
          <w:rFonts w:ascii="Times New Roman" w:hAnsi="Times New Roman"/>
        </w:rPr>
        <w:t>20</w:t>
      </w:r>
      <w:r w:rsidRPr="007F2961">
        <w:rPr>
          <w:rFonts w:ascii="Times New Roman" w:hAnsi="Times New Roman"/>
        </w:rPr>
        <w:t>－</w:t>
      </w:r>
      <w:r w:rsidRPr="007F2961">
        <w:rPr>
          <w:rFonts w:ascii="Times New Roman" w:hAnsi="Times New Roman"/>
          <w:i/>
        </w:rPr>
        <w:t>n</w:t>
      </w:r>
      <w:r w:rsidRPr="007F2961">
        <w:rPr>
          <w:rFonts w:ascii="Times New Roman" w:eastAsia="方正楷体_GBK" w:hAnsi="Times New Roman"/>
        </w:rPr>
        <w:t>)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eastAsia="方正楷体_GBK" w:hAnsi="Times New Roman"/>
        </w:rPr>
        <w:t>]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i/>
          <w:vertAlign w:val="subscript"/>
        </w:rPr>
        <w:t>n</w:t>
      </w:r>
      <w:r w:rsidRPr="007F2961">
        <w:rPr>
          <w:rFonts w:ascii="Times New Roman" w:hAnsi="Times New Roman"/>
        </w:rPr>
        <w:t>＋</w:t>
      </w:r>
      <w:r w:rsidRPr="007F2961">
        <w:rPr>
          <w:rFonts w:ascii="Times New Roman" w:hAnsi="Times New Roman"/>
          <w:i/>
        </w:rPr>
        <w:t>nmv</w:t>
      </w:r>
    </w:p>
    <w:p w:rsidR="007F2961" w:rsidRPr="007F2961" w:rsidRDefault="007F2961" w:rsidP="007F2961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F2961">
        <w:rPr>
          <w:rFonts w:ascii="Times New Roman" w:eastAsia="方正楷体_GBK" w:hAnsi="Times New Roman"/>
        </w:rPr>
        <w:t>可得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i/>
          <w:vertAlign w:val="subscript"/>
        </w:rPr>
        <w:t>n</w:t>
      </w:r>
      <w:r w:rsidRPr="007F2961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300-30</m:t>
            </m:r>
            <m:r>
              <w:rPr>
                <w:rFonts w:ascii="Cambria Math" w:hAnsi="Cambria Math"/>
              </w:rPr>
              <m:t>n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300-5</m:t>
            </m:r>
            <m:r>
              <w:rPr>
                <w:rFonts w:ascii="Cambria Math" w:hAnsi="Cambria Math"/>
              </w:rPr>
              <m:t>n</m:t>
            </m:r>
          </m:den>
        </m:f>
      </m:oMath>
    </w:p>
    <w:p w:rsidR="007F2961" w:rsidRPr="007F2961" w:rsidRDefault="007F2961" w:rsidP="007F2961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F2961">
        <w:rPr>
          <w:rFonts w:ascii="Times New Roman" w:eastAsia="方正楷体_GBK" w:hAnsi="Times New Roman"/>
        </w:rPr>
        <w:t>由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i/>
          <w:vertAlign w:val="subscript"/>
        </w:rPr>
        <w:t>n</w:t>
      </w:r>
      <w:r w:rsidRPr="007F2961">
        <w:rPr>
          <w:rFonts w:ascii="Times New Roman" w:hAnsi="Times New Roman"/>
        </w:rPr>
        <w:t>&lt;0</w:t>
      </w:r>
      <w:r w:rsidRPr="007F2961">
        <w:rPr>
          <w:rFonts w:ascii="Times New Roman" w:eastAsia="方正楷体_GBK" w:hAnsi="Times New Roman"/>
        </w:rPr>
        <w:t>，可得</w:t>
      </w:r>
      <w:r w:rsidRPr="007F2961">
        <w:rPr>
          <w:rFonts w:ascii="Times New Roman" w:hAnsi="Times New Roman"/>
        </w:rPr>
        <w:t>10&lt;</w:t>
      </w:r>
      <w:r w:rsidRPr="007F2961">
        <w:rPr>
          <w:rFonts w:ascii="Times New Roman" w:hAnsi="Times New Roman"/>
          <w:i/>
        </w:rPr>
        <w:t>n</w:t>
      </w:r>
      <w:r w:rsidRPr="007F2961">
        <w:rPr>
          <w:rFonts w:ascii="Times New Roman" w:hAnsi="Times New Roman"/>
        </w:rPr>
        <w:t>&lt;60</w:t>
      </w:r>
    </w:p>
    <w:p w:rsidR="007F2961" w:rsidRPr="007F2961" w:rsidRDefault="007F2961" w:rsidP="007F2961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F2961">
        <w:rPr>
          <w:rFonts w:ascii="Times New Roman" w:eastAsia="方正楷体_GBK" w:hAnsi="Times New Roman"/>
        </w:rPr>
        <w:t>因</w:t>
      </w:r>
      <w:r w:rsidRPr="007F2961">
        <w:rPr>
          <w:rFonts w:ascii="Times New Roman" w:hAnsi="Times New Roman"/>
          <w:i/>
        </w:rPr>
        <w:t>n</w:t>
      </w:r>
      <w:r w:rsidRPr="007F2961">
        <w:rPr>
          <w:rFonts w:ascii="宋体" w:hAnsi="宋体"/>
        </w:rPr>
        <w:t>≤</w:t>
      </w:r>
      <w:r w:rsidRPr="007F2961">
        <w:rPr>
          <w:rFonts w:ascii="Times New Roman" w:hAnsi="Times New Roman"/>
        </w:rPr>
        <w:t>20</w:t>
      </w:r>
      <w:r w:rsidRPr="007F2961">
        <w:rPr>
          <w:rFonts w:ascii="Times New Roman" w:eastAsia="方正楷体_GBK" w:hAnsi="Times New Roman"/>
        </w:rPr>
        <w:t>，且为整数，所以</w:t>
      </w:r>
      <w:r w:rsidRPr="007F2961">
        <w:rPr>
          <w:rFonts w:ascii="Times New Roman" w:hAnsi="Times New Roman"/>
          <w:i/>
        </w:rPr>
        <w:t>n</w:t>
      </w:r>
      <w:r w:rsidRPr="007F2961">
        <w:rPr>
          <w:rFonts w:ascii="Times New Roman" w:hAnsi="Times New Roman"/>
        </w:rPr>
        <w:t>＝</w:t>
      </w:r>
      <w:r w:rsidRPr="007F2961">
        <w:rPr>
          <w:rFonts w:ascii="Times New Roman" w:hAnsi="Times New Roman"/>
        </w:rPr>
        <w:t>11</w:t>
      </w:r>
    </w:p>
    <w:p w:rsidR="007F2961" w:rsidRPr="007F2961" w:rsidRDefault="007F2961" w:rsidP="007F2961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F2961">
        <w:rPr>
          <w:rFonts w:ascii="Times New Roman" w:eastAsia="方正楷体_GBK" w:hAnsi="Times New Roman"/>
        </w:rPr>
        <w:t>可知抛出第</w:t>
      </w:r>
      <w:r w:rsidRPr="007F2961">
        <w:rPr>
          <w:rFonts w:ascii="Times New Roman" w:hAnsi="Times New Roman"/>
        </w:rPr>
        <w:t>11</w:t>
      </w:r>
      <w:r w:rsidRPr="007F2961">
        <w:rPr>
          <w:rFonts w:ascii="Times New Roman" w:eastAsia="方正楷体_GBK" w:hAnsi="Times New Roman"/>
        </w:rPr>
        <w:t>个球后船的速度反向。</w:t>
      </w:r>
    </w:p>
    <w:p w:rsidR="007F2961" w:rsidRPr="007F2961" w:rsidRDefault="007F2961" w:rsidP="007F2961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F2961">
        <w:rPr>
          <w:rFonts w:ascii="Times New Roman" w:eastAsia="方正楷体_GBK" w:hAnsi="Times New Roman"/>
        </w:rPr>
        <w:t>(</w:t>
      </w:r>
      <w:r w:rsidRPr="007F2961">
        <w:rPr>
          <w:rFonts w:ascii="Times New Roman" w:hAnsi="Times New Roman"/>
        </w:rPr>
        <w:t>3</w:t>
      </w:r>
      <w:r w:rsidRPr="007F2961">
        <w:rPr>
          <w:rFonts w:ascii="Times New Roman" w:eastAsia="方正楷体_GBK" w:hAnsi="Times New Roman"/>
        </w:rPr>
        <w:t>)</w:t>
      </w:r>
      <w:r w:rsidRPr="007F2961">
        <w:rPr>
          <w:rFonts w:ascii="Times New Roman" w:eastAsia="方正楷体_GBK" w:hAnsi="Times New Roman"/>
        </w:rPr>
        <w:t>设第</w:t>
      </w:r>
      <w:r w:rsidRPr="007F2961">
        <w:rPr>
          <w:rFonts w:ascii="Times New Roman" w:hAnsi="Times New Roman"/>
        </w:rPr>
        <w:t>16</w:t>
      </w:r>
      <w:r w:rsidRPr="007F2961">
        <w:rPr>
          <w:rFonts w:ascii="Times New Roman" w:eastAsia="方正楷体_GBK" w:hAnsi="Times New Roman"/>
        </w:rPr>
        <w:t>次抛出小球前，小船对地的速度为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vertAlign w:val="subscript"/>
        </w:rPr>
        <w:t>15</w:t>
      </w:r>
      <w:r w:rsidRPr="007F2961">
        <w:rPr>
          <w:rFonts w:ascii="Times New Roman" w:eastAsia="方正楷体_GBK" w:hAnsi="Times New Roman"/>
        </w:rPr>
        <w:t>，抛出后小船对地的速度为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vertAlign w:val="subscript"/>
        </w:rPr>
        <w:t>16</w:t>
      </w:r>
      <w:r w:rsidRPr="007F2961">
        <w:rPr>
          <w:rFonts w:ascii="Times New Roman" w:eastAsia="方正楷体_GBK" w:hAnsi="Times New Roman"/>
        </w:rPr>
        <w:t>，故抛出后小球对地的速度为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vertAlign w:val="subscript"/>
        </w:rPr>
        <w:t>16</w:t>
      </w:r>
      <w:r w:rsidRPr="007F2961">
        <w:rPr>
          <w:rFonts w:ascii="Times New Roman" w:hAnsi="Times New Roman"/>
        </w:rPr>
        <w:t>＋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eastAsia="方正楷体_GBK" w:hAnsi="Times New Roman"/>
        </w:rPr>
        <w:t>；由动量守恒定律可得</w:t>
      </w:r>
    </w:p>
    <w:p w:rsidR="007F2961" w:rsidRPr="007F2961" w:rsidRDefault="007F2961" w:rsidP="007F2961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F2961">
        <w:rPr>
          <w:rFonts w:ascii="Times New Roman" w:eastAsia="方正楷体_GBK" w:hAnsi="Times New Roman"/>
        </w:rPr>
        <w:t>(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hAnsi="Times New Roman"/>
        </w:rPr>
        <w:t>＋</w:t>
      </w:r>
      <w:r w:rsidRPr="007F2961">
        <w:rPr>
          <w:rFonts w:ascii="Times New Roman" w:hAnsi="Times New Roman"/>
        </w:rPr>
        <w:t>20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hAnsi="Times New Roman"/>
        </w:rPr>
        <w:t>－</w:t>
      </w:r>
      <w:r w:rsidRPr="007F2961">
        <w:rPr>
          <w:rFonts w:ascii="Times New Roman" w:hAnsi="Times New Roman"/>
        </w:rPr>
        <w:t>15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eastAsia="方正楷体_GBK" w:hAnsi="Times New Roman"/>
        </w:rPr>
        <w:t>)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vertAlign w:val="subscript"/>
        </w:rPr>
        <w:t>15</w:t>
      </w:r>
      <w:r w:rsidRPr="007F2961">
        <w:rPr>
          <w:rFonts w:ascii="Times New Roman" w:hAnsi="Times New Roman"/>
        </w:rPr>
        <w:t>＝</w:t>
      </w:r>
      <w:r w:rsidRPr="007F2961">
        <w:rPr>
          <w:rFonts w:ascii="Times New Roman" w:eastAsia="方正楷体_GBK" w:hAnsi="Times New Roman"/>
        </w:rPr>
        <w:t>(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hAnsi="Times New Roman"/>
        </w:rPr>
        <w:t>＋</w:t>
      </w:r>
      <w:r w:rsidRPr="007F2961">
        <w:rPr>
          <w:rFonts w:ascii="Times New Roman" w:hAnsi="Times New Roman"/>
        </w:rPr>
        <w:t>20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hAnsi="Times New Roman"/>
        </w:rPr>
        <w:t>－</w:t>
      </w:r>
      <w:r w:rsidRPr="007F2961">
        <w:rPr>
          <w:rFonts w:ascii="Times New Roman" w:hAnsi="Times New Roman"/>
        </w:rPr>
        <w:t>16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eastAsia="方正楷体_GBK" w:hAnsi="Times New Roman"/>
        </w:rPr>
        <w:t>)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vertAlign w:val="subscript"/>
        </w:rPr>
        <w:t>16</w:t>
      </w:r>
      <w:r w:rsidRPr="007F2961">
        <w:rPr>
          <w:rFonts w:ascii="Times New Roman" w:hAnsi="Times New Roman"/>
        </w:rPr>
        <w:t>＋</w:t>
      </w:r>
      <w:r w:rsidRPr="007F2961">
        <w:rPr>
          <w:rFonts w:ascii="Times New Roman" w:hAnsi="Times New Roman"/>
          <w:i/>
        </w:rPr>
        <w:t>m</w:t>
      </w:r>
      <w:r w:rsidRPr="007F2961">
        <w:rPr>
          <w:rFonts w:ascii="Times New Roman" w:eastAsia="方正楷体_GBK" w:hAnsi="Times New Roman"/>
        </w:rPr>
        <w:t>(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vertAlign w:val="subscript"/>
        </w:rPr>
        <w:t>16</w:t>
      </w:r>
      <w:r w:rsidRPr="007F2961">
        <w:rPr>
          <w:rFonts w:ascii="Times New Roman" w:hAnsi="Times New Roman"/>
        </w:rPr>
        <w:t>＋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eastAsia="方正楷体_GBK" w:hAnsi="Times New Roman"/>
        </w:rPr>
        <w:t>)</w:t>
      </w:r>
    </w:p>
    <w:p w:rsidR="007F2961" w:rsidRPr="007F2961" w:rsidRDefault="007F2961" w:rsidP="007F2961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F2961">
        <w:rPr>
          <w:rFonts w:ascii="Times New Roman" w:eastAsia="方正楷体_GBK" w:hAnsi="Times New Roman"/>
        </w:rPr>
        <w:t>代入数据可得</w:t>
      </w:r>
      <w:r w:rsidRPr="007F2961">
        <w:rPr>
          <w:rFonts w:ascii="Times New Roman" w:hAnsi="Times New Roman"/>
        </w:rPr>
        <w:t>Δ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</w:rPr>
        <w:t>＝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vertAlign w:val="subscript"/>
        </w:rPr>
        <w:t>16</w:t>
      </w:r>
      <w:r w:rsidRPr="007F2961">
        <w:rPr>
          <w:rFonts w:ascii="Times New Roman" w:hAnsi="Times New Roman"/>
        </w:rPr>
        <w:t>－</w:t>
      </w:r>
      <w:r w:rsidRPr="007F2961">
        <w:rPr>
          <w:rFonts w:ascii="Times New Roman" w:hAnsi="Times New Roman"/>
          <w:i/>
        </w:rPr>
        <w:t>v</w:t>
      </w:r>
      <w:r w:rsidRPr="007F2961">
        <w:rPr>
          <w:rFonts w:ascii="Times New Roman" w:hAnsi="Times New Roman"/>
          <w:vertAlign w:val="subscript"/>
        </w:rPr>
        <w:t>15</w:t>
      </w:r>
      <w:r w:rsidRPr="007F2961">
        <w:rPr>
          <w:rFonts w:ascii="Times New Roman" w:hAnsi="Times New Roman"/>
        </w:rPr>
        <w:t>＝－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15</m:t>
            </m:r>
          </m:den>
        </m:f>
      </m:oMath>
      <w:r w:rsidRPr="007F2961">
        <w:rPr>
          <w:rFonts w:ascii="Times New Roman" w:eastAsia="方正楷体_GBK" w:hAnsi="Times New Roman"/>
        </w:rPr>
        <w:t xml:space="preserve"> </w:t>
      </w:r>
      <w:r w:rsidRPr="007F2961">
        <w:rPr>
          <w:rFonts w:ascii="Times New Roman" w:hAnsi="Times New Roman"/>
        </w:rPr>
        <w:t>m/s</w:t>
      </w:r>
    </w:p>
    <w:p w:rsidR="007F2961" w:rsidRPr="007F2961" w:rsidRDefault="007F2961" w:rsidP="007F2961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F2961">
        <w:rPr>
          <w:rFonts w:ascii="Times New Roman" w:eastAsia="方正楷体_GBK" w:hAnsi="Times New Roman"/>
        </w:rPr>
        <w:t>可使船速度减小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15</m:t>
            </m:r>
          </m:den>
        </m:f>
      </m:oMath>
      <w:r w:rsidRPr="007F2961">
        <w:rPr>
          <w:rFonts w:ascii="Times New Roman" w:eastAsia="方正楷体_GBK" w:hAnsi="Times New Roman"/>
        </w:rPr>
        <w:t xml:space="preserve"> </w:t>
      </w:r>
      <w:r w:rsidRPr="007F2961">
        <w:rPr>
          <w:rFonts w:ascii="Times New Roman" w:hAnsi="Times New Roman"/>
        </w:rPr>
        <w:t>m/s</w:t>
      </w:r>
      <w:r w:rsidRPr="007F2961">
        <w:rPr>
          <w:rFonts w:ascii="Times New Roman" w:eastAsia="方正楷体_GBK" w:hAnsi="Times New Roman"/>
        </w:rPr>
        <w:t>。</w:t>
      </w:r>
    </w:p>
    <w:p w:rsidR="001D3ED1" w:rsidRPr="007F2961" w:rsidRDefault="001D3ED1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 w:rsidR="001D3ED1" w:rsidRPr="007F2961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DED" w:rsidRDefault="00943DED" w:rsidP="006C537E">
      <w:pPr>
        <w:pStyle w:val="a3"/>
      </w:pPr>
      <w:r>
        <w:separator/>
      </w:r>
    </w:p>
  </w:endnote>
  <w:endnote w:type="continuationSeparator" w:id="0">
    <w:p w:rsidR="00943DED" w:rsidRDefault="00943DED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DED" w:rsidRDefault="00943DED">
      <w:pPr>
        <w:pStyle w:val="a3"/>
      </w:pPr>
      <w:r>
        <w:separator/>
      </w:r>
    </w:p>
  </w:footnote>
  <w:footnote w:type="continuationSeparator" w:id="0">
    <w:p w:rsidR="00943DED" w:rsidRDefault="00943DED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553D"/>
    <w:rsid w:val="00043C97"/>
    <w:rsid w:val="00051636"/>
    <w:rsid w:val="0006373F"/>
    <w:rsid w:val="00075369"/>
    <w:rsid w:val="000B623B"/>
    <w:rsid w:val="00127C23"/>
    <w:rsid w:val="001302C8"/>
    <w:rsid w:val="0013235C"/>
    <w:rsid w:val="00152ED9"/>
    <w:rsid w:val="001C5ADF"/>
    <w:rsid w:val="001C6652"/>
    <w:rsid w:val="001D3ED1"/>
    <w:rsid w:val="0020671C"/>
    <w:rsid w:val="002068E6"/>
    <w:rsid w:val="0021056E"/>
    <w:rsid w:val="00276DE4"/>
    <w:rsid w:val="00292EDB"/>
    <w:rsid w:val="003027E1"/>
    <w:rsid w:val="00302C2B"/>
    <w:rsid w:val="00305E55"/>
    <w:rsid w:val="00315F47"/>
    <w:rsid w:val="00326389"/>
    <w:rsid w:val="00327CDE"/>
    <w:rsid w:val="00366DC2"/>
    <w:rsid w:val="00391EE7"/>
    <w:rsid w:val="003B1CD3"/>
    <w:rsid w:val="003B653B"/>
    <w:rsid w:val="003B6608"/>
    <w:rsid w:val="00405CA5"/>
    <w:rsid w:val="00443E07"/>
    <w:rsid w:val="00451408"/>
    <w:rsid w:val="004631DA"/>
    <w:rsid w:val="004662FA"/>
    <w:rsid w:val="0048453A"/>
    <w:rsid w:val="00484A81"/>
    <w:rsid w:val="00486645"/>
    <w:rsid w:val="0049669A"/>
    <w:rsid w:val="004A2F49"/>
    <w:rsid w:val="004A3019"/>
    <w:rsid w:val="00510EA2"/>
    <w:rsid w:val="005156A7"/>
    <w:rsid w:val="005243A2"/>
    <w:rsid w:val="00531E3E"/>
    <w:rsid w:val="00535272"/>
    <w:rsid w:val="005518C6"/>
    <w:rsid w:val="0058578F"/>
    <w:rsid w:val="005A3D13"/>
    <w:rsid w:val="005B0CFB"/>
    <w:rsid w:val="005C7CF2"/>
    <w:rsid w:val="005D072D"/>
    <w:rsid w:val="005F127C"/>
    <w:rsid w:val="00623BE8"/>
    <w:rsid w:val="006350C4"/>
    <w:rsid w:val="006422C2"/>
    <w:rsid w:val="006C537E"/>
    <w:rsid w:val="006E28A5"/>
    <w:rsid w:val="0071772A"/>
    <w:rsid w:val="00717A9E"/>
    <w:rsid w:val="00720332"/>
    <w:rsid w:val="00784433"/>
    <w:rsid w:val="007C6549"/>
    <w:rsid w:val="007F2961"/>
    <w:rsid w:val="0081363D"/>
    <w:rsid w:val="00843D10"/>
    <w:rsid w:val="0085466C"/>
    <w:rsid w:val="008B3DDC"/>
    <w:rsid w:val="009217BC"/>
    <w:rsid w:val="00943DED"/>
    <w:rsid w:val="009526B2"/>
    <w:rsid w:val="00960619"/>
    <w:rsid w:val="00971BFB"/>
    <w:rsid w:val="009D0B42"/>
    <w:rsid w:val="009D7281"/>
    <w:rsid w:val="009F4C47"/>
    <w:rsid w:val="00A33F40"/>
    <w:rsid w:val="00A61265"/>
    <w:rsid w:val="00AB315B"/>
    <w:rsid w:val="00B308B8"/>
    <w:rsid w:val="00B82B68"/>
    <w:rsid w:val="00BA1E36"/>
    <w:rsid w:val="00BF17CB"/>
    <w:rsid w:val="00C11FEF"/>
    <w:rsid w:val="00C44E2D"/>
    <w:rsid w:val="00C47140"/>
    <w:rsid w:val="00C6302E"/>
    <w:rsid w:val="00C66231"/>
    <w:rsid w:val="00C82289"/>
    <w:rsid w:val="00C84419"/>
    <w:rsid w:val="00C93E3A"/>
    <w:rsid w:val="00CB1D13"/>
    <w:rsid w:val="00CF75A5"/>
    <w:rsid w:val="00D01BC0"/>
    <w:rsid w:val="00D3685C"/>
    <w:rsid w:val="00D81827"/>
    <w:rsid w:val="00D940E1"/>
    <w:rsid w:val="00DE0556"/>
    <w:rsid w:val="00E05032"/>
    <w:rsid w:val="00E336E3"/>
    <w:rsid w:val="00E5427A"/>
    <w:rsid w:val="00E629AC"/>
    <w:rsid w:val="00E93DC0"/>
    <w:rsid w:val="00EB4538"/>
    <w:rsid w:val="00EE4FD6"/>
    <w:rsid w:val="00F043AD"/>
    <w:rsid w:val="00F171AC"/>
    <w:rsid w:val="00F2499B"/>
    <w:rsid w:val="00F718C5"/>
    <w:rsid w:val="00F73E97"/>
    <w:rsid w:val="00F81A0E"/>
    <w:rsid w:val="00FA57C3"/>
    <w:rsid w:val="00FC4922"/>
    <w:rsid w:val="00FE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2C2512C6-2964-481A-BE31-226F375AD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71772A"/>
    <w:pPr>
      <w:keepNext/>
      <w:keepLines/>
      <w:spacing w:before="260" w:after="260" w:line="416" w:lineRule="auto"/>
      <w:outlineLvl w:val="1"/>
    </w:pPr>
    <w:rPr>
      <w:rFonts w:ascii="Times New Roman" w:hAnsi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71772A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71772A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rsid w:val="0071772A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4098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7</cp:revision>
  <dcterms:created xsi:type="dcterms:W3CDTF">2025-03-22T01:36:00Z</dcterms:created>
  <dcterms:modified xsi:type="dcterms:W3CDTF">2025-04-29T02:20:00Z</dcterms:modified>
</cp:coreProperties>
</file>